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34541772"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3D342C">
            <w:rPr>
              <w:rFonts w:cstheme="minorHAnsi"/>
              <w:sz w:val="24"/>
              <w:szCs w:val="24"/>
            </w:rPr>
            <w:t>6</w:t>
          </w:r>
          <w:r w:rsidR="00357C0E" w:rsidRPr="00855130">
            <w:rPr>
              <w:rFonts w:cstheme="minorHAnsi"/>
              <w:sz w:val="24"/>
              <w:szCs w:val="24"/>
            </w:rPr>
            <w:t xml:space="preserve"> m. </w:t>
          </w:r>
          <w:r w:rsidR="003D342C">
            <w:rPr>
              <w:rFonts w:cstheme="minorHAnsi"/>
              <w:sz w:val="24"/>
              <w:szCs w:val="24"/>
            </w:rPr>
            <w:t>kovo</w:t>
          </w:r>
          <w:r w:rsidR="00AB7051" w:rsidRPr="00855130">
            <w:rPr>
              <w:rFonts w:cstheme="minorHAnsi"/>
              <w:sz w:val="24"/>
              <w:szCs w:val="24"/>
            </w:rPr>
            <w:t xml:space="preserve"> </w:t>
          </w:r>
          <w:r w:rsidR="0064380C">
            <w:rPr>
              <w:rFonts w:cstheme="minorHAnsi"/>
              <w:sz w:val="24"/>
              <w:szCs w:val="24"/>
            </w:rPr>
            <w:t xml:space="preserve">18 </w:t>
          </w:r>
          <w:r w:rsidRPr="00855130">
            <w:rPr>
              <w:rFonts w:cstheme="minorHAnsi"/>
              <w:sz w:val="24"/>
              <w:szCs w:val="24"/>
            </w:rPr>
            <w:t xml:space="preserve">d.  </w:t>
          </w:r>
        </w:p>
        <w:p w14:paraId="090A8DA9" w14:textId="4ED2D2A5" w:rsidR="00BF7F00" w:rsidRPr="00855130" w:rsidRDefault="00BF7F00" w:rsidP="00BF7F00">
          <w:pPr>
            <w:ind w:firstLine="5812"/>
            <w:jc w:val="both"/>
            <w:rPr>
              <w:rFonts w:cstheme="minorHAnsi"/>
              <w:sz w:val="24"/>
              <w:szCs w:val="24"/>
            </w:rPr>
          </w:pPr>
          <w:r w:rsidRPr="00855130">
            <w:rPr>
              <w:rFonts w:cstheme="minorHAnsi"/>
              <w:sz w:val="24"/>
              <w:szCs w:val="24"/>
            </w:rPr>
            <w:t>protokolu Nr. 32-16-</w:t>
          </w:r>
          <w:r w:rsidR="0064380C">
            <w:rPr>
              <w:rFonts w:cstheme="minorHAnsi"/>
              <w:sz w:val="24"/>
              <w:szCs w:val="24"/>
            </w:rPr>
            <w:t>18</w:t>
          </w:r>
          <w:r w:rsidR="003D342C">
            <w:rPr>
              <w:rFonts w:cstheme="minorHAnsi"/>
              <w:sz w:val="24"/>
              <w:szCs w:val="24"/>
            </w:rPr>
            <w:t xml:space="preserve"> </w:t>
          </w:r>
        </w:p>
        <w:p w14:paraId="47EF0C37" w14:textId="710D123A" w:rsidR="00D526C8" w:rsidRPr="00855130" w:rsidRDefault="00D526C8" w:rsidP="00BF7F00">
          <w:pPr>
            <w:spacing w:after="120" w:line="20" w:lineRule="atLeast"/>
            <w:contextualSpacing/>
            <w:rPr>
              <w:rFonts w:cstheme="minorHAnsi"/>
              <w:color w:val="00B050"/>
              <w:sz w:val="24"/>
              <w:szCs w:val="24"/>
            </w:rPr>
          </w:pPr>
        </w:p>
        <w:p w14:paraId="7350A7E2" w14:textId="78457EBC" w:rsidR="00D526C8" w:rsidRPr="00855130" w:rsidRDefault="00D526C8" w:rsidP="004E4612">
          <w:pPr>
            <w:spacing w:after="120" w:line="20" w:lineRule="atLeast"/>
            <w:contextualSpacing/>
            <w:jc w:val="center"/>
            <w:rPr>
              <w:rFonts w:cstheme="minorHAnsi"/>
              <w:sz w:val="24"/>
              <w:szCs w:val="24"/>
            </w:rPr>
          </w:pPr>
        </w:p>
        <w:p w14:paraId="0DAE86ED" w14:textId="77777777" w:rsidR="00BF7F00" w:rsidRPr="00855130"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855130" w:rsidRDefault="00BF7F00" w:rsidP="004E4612">
          <w:pPr>
            <w:spacing w:after="120" w:line="20" w:lineRule="atLeast"/>
            <w:contextualSpacing/>
            <w:jc w:val="center"/>
            <w:rPr>
              <w:rFonts w:cstheme="minorHAnsi"/>
              <w:b/>
              <w:bCs/>
              <w:color w:val="00B050"/>
              <w:sz w:val="24"/>
              <w:szCs w:val="24"/>
            </w:rPr>
          </w:pPr>
        </w:p>
        <w:p w14:paraId="1D1BF965" w14:textId="15EA7130" w:rsidR="00D526C8" w:rsidRPr="00855130" w:rsidRDefault="00357C0E" w:rsidP="00357C0E">
          <w:pPr>
            <w:jc w:val="center"/>
            <w:rPr>
              <w:rFonts w:eastAsia="Times New Roman" w:cstheme="minorHAnsi"/>
              <w:b/>
              <w:sz w:val="24"/>
              <w:szCs w:val="24"/>
              <w:shd w:val="clear" w:color="auto" w:fill="FFFFFF"/>
              <w:lang w:eastAsia="en-US"/>
            </w:rPr>
          </w:pPr>
          <w:r w:rsidRPr="00855130">
            <w:rPr>
              <w:rFonts w:cstheme="minorHAnsi"/>
              <w:b/>
              <w:bCs/>
              <w:sz w:val="24"/>
              <w:szCs w:val="24"/>
            </w:rPr>
            <w:t xml:space="preserve">TARPTAUTINIO VIEŠOJO PIRKIMO </w:t>
          </w:r>
          <w:r w:rsidRPr="00B67C09">
            <w:rPr>
              <w:rFonts w:cstheme="minorHAnsi"/>
              <w:b/>
              <w:bCs/>
              <w:color w:val="00B050"/>
              <w:sz w:val="24"/>
              <w:szCs w:val="24"/>
            </w:rPr>
            <w:t>„</w:t>
          </w:r>
          <w:r w:rsidR="003D342C" w:rsidRPr="003D342C">
            <w:rPr>
              <w:rFonts w:cs="Calibri"/>
              <w:b/>
              <w:bCs/>
              <w:color w:val="00B050"/>
              <w:sz w:val="24"/>
              <w:szCs w:val="24"/>
            </w:rPr>
            <w:t xml:space="preserve">KAUNO MIESTO GATVIŲ SU ŽVYRO DANGA, ASFALTUOTŲ GATVIŲ KELKRAŠČIŲ, PRALAIDŲ, PAVIRŠINIO VANDENS NUVEDIMO GRIOVIŲ TAISYMO IR PRIEŽIŪROS </w:t>
          </w:r>
          <w:r w:rsidR="00EE7F28" w:rsidRPr="003D342C">
            <w:rPr>
              <w:rFonts w:eastAsia="Times New Roman" w:cstheme="minorHAnsi"/>
              <w:b/>
              <w:color w:val="00B050"/>
              <w:sz w:val="24"/>
              <w:szCs w:val="24"/>
              <w:shd w:val="clear" w:color="auto" w:fill="FFFFFF"/>
              <w:lang w:eastAsia="en-US"/>
            </w:rPr>
            <w:t xml:space="preserve">DARBŲ </w:t>
          </w:r>
          <w:r w:rsidRPr="003D342C">
            <w:rPr>
              <w:rFonts w:eastAsia="Times New Roman" w:cstheme="minorHAnsi"/>
              <w:b/>
              <w:color w:val="00B050"/>
              <w:sz w:val="24"/>
              <w:szCs w:val="24"/>
              <w:shd w:val="clear" w:color="auto" w:fill="FFFFFF"/>
              <w:lang w:eastAsia="en-US"/>
            </w:rPr>
            <w:t>PIRKIMAS</w:t>
          </w:r>
          <w:r w:rsidRPr="00B67C09">
            <w:rPr>
              <w:rFonts w:cstheme="minorHAnsi"/>
              <w:b/>
              <w:bCs/>
              <w:color w:val="00B050"/>
              <w:sz w:val="24"/>
              <w:szCs w:val="24"/>
            </w:rPr>
            <w:t>“</w:t>
          </w:r>
        </w:p>
        <w:p w14:paraId="2A083BA5" w14:textId="751EDE6B" w:rsidR="00BF7F00" w:rsidRPr="00855130" w:rsidRDefault="00D526C8" w:rsidP="003D342C">
          <w:pPr>
            <w:spacing w:after="120" w:line="20" w:lineRule="atLeast"/>
            <w:contextualSpacing/>
            <w:jc w:val="center"/>
            <w:rPr>
              <w:rFonts w:cstheme="minorHAnsi"/>
            </w:rPr>
          </w:pPr>
          <w:r w:rsidRPr="00855130">
            <w:rPr>
              <w:rFonts w:cstheme="minorHAnsi"/>
              <w:b/>
              <w:bCs/>
              <w:sz w:val="24"/>
              <w:szCs w:val="24"/>
            </w:rPr>
            <w:t xml:space="preserve">ATVIRO KONKURSO </w:t>
          </w:r>
          <w:r w:rsidR="00EB164F" w:rsidRPr="00855130">
            <w:rPr>
              <w:rFonts w:cstheme="minorHAnsi"/>
              <w:b/>
              <w:bCs/>
              <w:sz w:val="24"/>
              <w:szCs w:val="24"/>
            </w:rPr>
            <w:t xml:space="preserve">SPECIALIOSIOS </w:t>
          </w:r>
          <w:r w:rsidRPr="00855130">
            <w:rPr>
              <w:rFonts w:cstheme="minorHAnsi"/>
              <w:b/>
              <w:bCs/>
              <w:sz w:val="24"/>
              <w:szCs w:val="24"/>
            </w:rPr>
            <w:t>SĄLYGOS</w:t>
          </w:r>
          <w:r w:rsidR="00EC4CB7" w:rsidRPr="00855130">
            <w:rPr>
              <w:rFonts w:cstheme="minorHAnsi"/>
              <w:b/>
              <w:bCs/>
              <w:sz w:val="24"/>
              <w:szCs w:val="24"/>
            </w:rPr>
            <w:t xml:space="preserve"> </w:t>
          </w:r>
          <w:r w:rsidR="005F13F0" w:rsidRPr="00855130">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0316580" w14:textId="01FE53DF" w:rsidR="005013CC" w:rsidRPr="00855130" w:rsidRDefault="0061594E" w:rsidP="00E40213">
              <w:pPr>
                <w:pStyle w:val="Turinys1"/>
                <w:rPr>
                  <w:sz w:val="22"/>
                  <w:szCs w:val="22"/>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194931988" w:history="1">
                <w:r w:rsidR="005013CC" w:rsidRPr="00855130">
                  <w:rPr>
                    <w:rStyle w:val="Hipersaitas"/>
                    <w:rFonts w:cstheme="minorHAnsi"/>
                  </w:rPr>
                  <w:t>1.</w:t>
                </w:r>
                <w:r w:rsidR="005013CC" w:rsidRPr="00855130">
                  <w:rPr>
                    <w:sz w:val="22"/>
                    <w:szCs w:val="22"/>
                  </w:rPr>
                  <w:tab/>
                </w:r>
                <w:r w:rsidR="005013CC" w:rsidRPr="00855130">
                  <w:rPr>
                    <w:rStyle w:val="Hipersaitas"/>
                    <w:rFonts w:cstheme="minorHAnsi"/>
                  </w:rPr>
                  <w:t>Bendra informacija</w:t>
                </w:r>
                <w:r w:rsidR="00E40213">
                  <w:rPr>
                    <w:rStyle w:val="Hipersaitas"/>
                    <w:rFonts w:cstheme="minorHAnsi"/>
                  </w:rPr>
                  <w:t>...</w:t>
                </w:r>
                <w:r w:rsidR="005013CC" w:rsidRPr="00855130">
                  <w:rPr>
                    <w:webHidden/>
                  </w:rPr>
                  <w:tab/>
                </w:r>
                <w:r w:rsidR="005013CC" w:rsidRPr="00855130">
                  <w:rPr>
                    <w:webHidden/>
                  </w:rPr>
                  <w:fldChar w:fldCharType="begin"/>
                </w:r>
                <w:r w:rsidR="005013CC" w:rsidRPr="00855130">
                  <w:rPr>
                    <w:webHidden/>
                  </w:rPr>
                  <w:instrText xml:space="preserve"> PAGEREF _Toc194931988 \h </w:instrText>
                </w:r>
                <w:r w:rsidR="005013CC" w:rsidRPr="00855130">
                  <w:rPr>
                    <w:webHidden/>
                  </w:rPr>
                </w:r>
                <w:r w:rsidR="005013CC" w:rsidRPr="00855130">
                  <w:rPr>
                    <w:webHidden/>
                  </w:rPr>
                  <w:fldChar w:fldCharType="separate"/>
                </w:r>
                <w:r w:rsidR="00204F2D">
                  <w:rPr>
                    <w:noProof/>
                    <w:webHidden/>
                  </w:rPr>
                  <w:t>2</w:t>
                </w:r>
                <w:r w:rsidR="005013CC" w:rsidRPr="00855130">
                  <w:rPr>
                    <w:webHidden/>
                  </w:rPr>
                  <w:fldChar w:fldCharType="end"/>
                </w:r>
              </w:hyperlink>
            </w:p>
            <w:p w14:paraId="020F96F3" w14:textId="06E34174" w:rsidR="005013CC" w:rsidRPr="00855130" w:rsidRDefault="005013CC" w:rsidP="00E40213">
              <w:pPr>
                <w:pStyle w:val="Turinys1"/>
                <w:rPr>
                  <w:sz w:val="22"/>
                  <w:szCs w:val="22"/>
                </w:rPr>
              </w:pPr>
              <w:hyperlink w:anchor="_Toc194931989" w:history="1">
                <w:r w:rsidRPr="00855130">
                  <w:rPr>
                    <w:rStyle w:val="Hipersaitas"/>
                    <w:rFonts w:cstheme="minorHAnsi"/>
                  </w:rPr>
                  <w:t>2. Pirkimo objektas</w:t>
                </w:r>
                <w:r w:rsidRPr="00855130">
                  <w:rPr>
                    <w:webHidden/>
                  </w:rPr>
                  <w:tab/>
                </w:r>
                <w:r w:rsidRPr="00855130">
                  <w:rPr>
                    <w:webHidden/>
                  </w:rPr>
                  <w:fldChar w:fldCharType="begin"/>
                </w:r>
                <w:r w:rsidRPr="00855130">
                  <w:rPr>
                    <w:webHidden/>
                  </w:rPr>
                  <w:instrText xml:space="preserve"> PAGEREF _Toc194931989 \h </w:instrText>
                </w:r>
                <w:r w:rsidRPr="00855130">
                  <w:rPr>
                    <w:webHidden/>
                  </w:rPr>
                </w:r>
                <w:r w:rsidRPr="00855130">
                  <w:rPr>
                    <w:webHidden/>
                  </w:rPr>
                  <w:fldChar w:fldCharType="separate"/>
                </w:r>
                <w:r w:rsidR="00204F2D">
                  <w:rPr>
                    <w:noProof/>
                    <w:webHidden/>
                  </w:rPr>
                  <w:t>2</w:t>
                </w:r>
                <w:r w:rsidRPr="00855130">
                  <w:rPr>
                    <w:webHidden/>
                  </w:rPr>
                  <w:fldChar w:fldCharType="end"/>
                </w:r>
              </w:hyperlink>
            </w:p>
            <w:p w14:paraId="2B1EABA4" w14:textId="1D9AA68B" w:rsidR="005013CC" w:rsidRPr="00855130" w:rsidRDefault="005013CC" w:rsidP="00E40213">
              <w:pPr>
                <w:pStyle w:val="Turinys1"/>
                <w:rPr>
                  <w:sz w:val="22"/>
                  <w:szCs w:val="22"/>
                </w:rPr>
              </w:pPr>
              <w:hyperlink w:anchor="_Toc194931990" w:history="1">
                <w:r w:rsidRPr="00855130">
                  <w:rPr>
                    <w:rStyle w:val="Hipersaitas"/>
                    <w:rFonts w:cstheme="minorHAnsi"/>
                  </w:rPr>
                  <w:t>3. Susitikimai su tiekėjais ir objekto apžiūra</w:t>
                </w:r>
                <w:r w:rsidRPr="00855130">
                  <w:rPr>
                    <w:webHidden/>
                  </w:rPr>
                  <w:tab/>
                </w:r>
                <w:r w:rsidRPr="00855130">
                  <w:rPr>
                    <w:webHidden/>
                  </w:rPr>
                  <w:fldChar w:fldCharType="begin"/>
                </w:r>
                <w:r w:rsidRPr="00855130">
                  <w:rPr>
                    <w:webHidden/>
                  </w:rPr>
                  <w:instrText xml:space="preserve"> PAGEREF _Toc194931990 \h </w:instrText>
                </w:r>
                <w:r w:rsidRPr="00855130">
                  <w:rPr>
                    <w:webHidden/>
                  </w:rPr>
                </w:r>
                <w:r w:rsidRPr="00855130">
                  <w:rPr>
                    <w:webHidden/>
                  </w:rPr>
                  <w:fldChar w:fldCharType="separate"/>
                </w:r>
                <w:r w:rsidR="00204F2D">
                  <w:rPr>
                    <w:noProof/>
                    <w:webHidden/>
                  </w:rPr>
                  <w:t>3</w:t>
                </w:r>
                <w:r w:rsidRPr="00855130">
                  <w:rPr>
                    <w:webHidden/>
                  </w:rPr>
                  <w:fldChar w:fldCharType="end"/>
                </w:r>
              </w:hyperlink>
            </w:p>
            <w:p w14:paraId="52AB7FBE" w14:textId="3727CED3" w:rsidR="005013CC" w:rsidRPr="00855130" w:rsidRDefault="005013CC" w:rsidP="00E40213">
              <w:pPr>
                <w:pStyle w:val="Turinys1"/>
                <w:rPr>
                  <w:sz w:val="22"/>
                  <w:szCs w:val="22"/>
                </w:rPr>
              </w:pPr>
              <w:hyperlink w:anchor="_Toc194931991" w:history="1">
                <w:r w:rsidRPr="00855130">
                  <w:rPr>
                    <w:rStyle w:val="Hipersaitas"/>
                    <w:rFonts w:cstheme="minorHAnsi"/>
                  </w:rPr>
                  <w:t>4. Tiekėjų pašalinimo pagrindai ir kvalifikacijos reikalavimai</w:t>
                </w:r>
                <w:r w:rsidRPr="00855130">
                  <w:rPr>
                    <w:webHidden/>
                  </w:rPr>
                  <w:tab/>
                </w:r>
                <w:r w:rsidRPr="00855130">
                  <w:rPr>
                    <w:webHidden/>
                  </w:rPr>
                  <w:fldChar w:fldCharType="begin"/>
                </w:r>
                <w:r w:rsidRPr="00855130">
                  <w:rPr>
                    <w:webHidden/>
                  </w:rPr>
                  <w:instrText xml:space="preserve"> PAGEREF _Toc194931991 \h </w:instrText>
                </w:r>
                <w:r w:rsidRPr="00855130">
                  <w:rPr>
                    <w:webHidden/>
                  </w:rPr>
                </w:r>
                <w:r w:rsidRPr="00855130">
                  <w:rPr>
                    <w:webHidden/>
                  </w:rPr>
                  <w:fldChar w:fldCharType="separate"/>
                </w:r>
                <w:r w:rsidR="00204F2D">
                  <w:rPr>
                    <w:noProof/>
                    <w:webHidden/>
                  </w:rPr>
                  <w:t>3</w:t>
                </w:r>
                <w:r w:rsidRPr="00855130">
                  <w:rPr>
                    <w:webHidden/>
                  </w:rPr>
                  <w:fldChar w:fldCharType="end"/>
                </w:r>
              </w:hyperlink>
            </w:p>
            <w:p w14:paraId="1850796D" w14:textId="40DDCA21" w:rsidR="005013CC" w:rsidRPr="00855130" w:rsidRDefault="005013CC" w:rsidP="00E40213">
              <w:pPr>
                <w:pStyle w:val="Turinys1"/>
                <w:rPr>
                  <w:sz w:val="22"/>
                  <w:szCs w:val="22"/>
                </w:rPr>
              </w:pPr>
              <w:hyperlink w:anchor="_Toc194931992" w:history="1">
                <w:r w:rsidRPr="00855130">
                  <w:rPr>
                    <w:rStyle w:val="Hipersaitas"/>
                    <w:rFonts w:cstheme="minorHAnsi"/>
                  </w:rPr>
                  <w:t>5.</w:t>
                </w:r>
                <w:r w:rsidR="005740CF" w:rsidRPr="00855130">
                  <w:rPr>
                    <w:rStyle w:val="Hipersaitas"/>
                    <w:rFonts w:cstheme="minorHAnsi"/>
                  </w:rPr>
                  <w:t xml:space="preserve"> </w:t>
                </w:r>
                <w:r w:rsidRPr="00855130">
                  <w:rPr>
                    <w:rStyle w:val="Hipersaitas"/>
                    <w:rFonts w:cstheme="minorHAnsi"/>
                  </w:rPr>
                  <w:t>Reikalavimai, susiję su nacionaliniu saugumu</w:t>
                </w:r>
                <w:r w:rsidRPr="00855130">
                  <w:rPr>
                    <w:webHidden/>
                  </w:rPr>
                  <w:tab/>
                </w:r>
              </w:hyperlink>
              <w:r w:rsidR="0051669C">
                <w:t>3</w:t>
              </w:r>
            </w:p>
            <w:p w14:paraId="624EFADA" w14:textId="7823214B" w:rsidR="005013CC" w:rsidRPr="00855130" w:rsidRDefault="005013CC" w:rsidP="00E40213">
              <w:pPr>
                <w:pStyle w:val="Turinys1"/>
                <w:rPr>
                  <w:sz w:val="22"/>
                  <w:szCs w:val="22"/>
                </w:rPr>
              </w:pPr>
              <w:hyperlink w:anchor="_Toc194931993" w:history="1">
                <w:r w:rsidRPr="00855130">
                  <w:rPr>
                    <w:rStyle w:val="Hipersaitas"/>
                    <w:rFonts w:cstheme="minorHAnsi"/>
                  </w:rPr>
                  <w:t>6. Specialieji reikalavimai pasiūlymų rengimui ir pateikimui</w:t>
                </w:r>
                <w:r w:rsidRPr="00855130">
                  <w:rPr>
                    <w:webHidden/>
                  </w:rPr>
                  <w:tab/>
                </w:r>
                <w:r w:rsidRPr="00855130">
                  <w:rPr>
                    <w:webHidden/>
                  </w:rPr>
                  <w:fldChar w:fldCharType="begin"/>
                </w:r>
                <w:r w:rsidRPr="00855130">
                  <w:rPr>
                    <w:webHidden/>
                  </w:rPr>
                  <w:instrText xml:space="preserve"> PAGEREF _Toc194931993 \h </w:instrText>
                </w:r>
                <w:r w:rsidRPr="00855130">
                  <w:rPr>
                    <w:webHidden/>
                  </w:rPr>
                </w:r>
                <w:r w:rsidRPr="00855130">
                  <w:rPr>
                    <w:webHidden/>
                  </w:rPr>
                  <w:fldChar w:fldCharType="separate"/>
                </w:r>
                <w:r w:rsidR="00204F2D">
                  <w:rPr>
                    <w:noProof/>
                    <w:webHidden/>
                  </w:rPr>
                  <w:t>3</w:t>
                </w:r>
                <w:r w:rsidRPr="00855130">
                  <w:rPr>
                    <w:webHidden/>
                  </w:rPr>
                  <w:fldChar w:fldCharType="end"/>
                </w:r>
              </w:hyperlink>
            </w:p>
            <w:p w14:paraId="0AFA5624" w14:textId="750866D5" w:rsidR="005013CC" w:rsidRPr="00855130" w:rsidRDefault="005013CC" w:rsidP="00E40213">
              <w:pPr>
                <w:pStyle w:val="Turinys1"/>
                <w:rPr>
                  <w:sz w:val="22"/>
                  <w:szCs w:val="22"/>
                </w:rPr>
              </w:pPr>
              <w:hyperlink w:anchor="_Toc194931994" w:history="1">
                <w:r w:rsidRPr="00855130">
                  <w:rPr>
                    <w:rStyle w:val="Hipersaitas"/>
                    <w:rFonts w:cstheme="minorHAnsi"/>
                  </w:rPr>
                  <w:t>7.</w:t>
                </w:r>
                <w:r w:rsidRPr="00855130">
                  <w:rPr>
                    <w:sz w:val="22"/>
                    <w:szCs w:val="22"/>
                  </w:rPr>
                  <w:tab/>
                </w:r>
                <w:r w:rsidRPr="00855130">
                  <w:rPr>
                    <w:rStyle w:val="Hipersaitas"/>
                    <w:rFonts w:cstheme="minorHAnsi"/>
                  </w:rPr>
                  <w:t>Pasiūlymo galiojimo užtikrinimas</w:t>
                </w:r>
                <w:r w:rsidRPr="00855130">
                  <w:rPr>
                    <w:webHidden/>
                  </w:rPr>
                  <w:tab/>
                </w:r>
              </w:hyperlink>
              <w:r w:rsidR="0051669C">
                <w:t>5</w:t>
              </w:r>
            </w:p>
            <w:p w14:paraId="40C7477E" w14:textId="577BAC98" w:rsidR="005013CC" w:rsidRPr="00855130" w:rsidRDefault="005013CC" w:rsidP="00E40213">
              <w:pPr>
                <w:pStyle w:val="Turinys1"/>
                <w:rPr>
                  <w:sz w:val="22"/>
                  <w:szCs w:val="22"/>
                </w:rPr>
              </w:pPr>
              <w:hyperlink w:anchor="_Toc194931995" w:history="1">
                <w:r w:rsidRPr="00855130">
                  <w:rPr>
                    <w:rStyle w:val="Hipersaitas"/>
                    <w:rFonts w:cstheme="minorHAnsi"/>
                  </w:rPr>
                  <w:t>8.</w:t>
                </w:r>
                <w:r w:rsidRPr="00855130">
                  <w:rPr>
                    <w:sz w:val="22"/>
                    <w:szCs w:val="22"/>
                  </w:rPr>
                  <w:tab/>
                </w:r>
                <w:r w:rsidRPr="00855130">
                  <w:rPr>
                    <w:rStyle w:val="Hipersaitas"/>
                    <w:rFonts w:cstheme="minorHAnsi"/>
                  </w:rPr>
                  <w:t>Elektroninis aukcionas</w:t>
                </w:r>
                <w:r w:rsidRPr="00855130">
                  <w:rPr>
                    <w:webHidden/>
                  </w:rPr>
                  <w:tab/>
                </w:r>
                <w:r w:rsidR="0051669C">
                  <w:rPr>
                    <w:webHidden/>
                  </w:rPr>
                  <w:t>6</w:t>
                </w:r>
              </w:hyperlink>
            </w:p>
            <w:p w14:paraId="380E9141" w14:textId="15721DCD" w:rsidR="005013CC" w:rsidRPr="00855130" w:rsidRDefault="005013CC" w:rsidP="00E40213">
              <w:pPr>
                <w:pStyle w:val="Turinys1"/>
                <w:rPr>
                  <w:sz w:val="22"/>
                  <w:szCs w:val="22"/>
                </w:rPr>
              </w:pPr>
              <w:hyperlink w:anchor="_Toc194931996" w:history="1">
                <w:r w:rsidRPr="00855130">
                  <w:rPr>
                    <w:rStyle w:val="Hipersaitas"/>
                    <w:rFonts w:cstheme="minorHAnsi"/>
                  </w:rPr>
                  <w:t>9.</w:t>
                </w:r>
                <w:r w:rsidRPr="00855130">
                  <w:rPr>
                    <w:sz w:val="22"/>
                    <w:szCs w:val="22"/>
                  </w:rPr>
                  <w:tab/>
                </w:r>
                <w:r w:rsidRPr="00855130">
                  <w:rPr>
                    <w:rStyle w:val="Hipersaitas"/>
                    <w:rFonts w:cstheme="minorHAnsi"/>
                  </w:rPr>
                  <w:t>Pasiūlymų vertinimas</w:t>
                </w:r>
                <w:r w:rsidRPr="00855130">
                  <w:rPr>
                    <w:webHidden/>
                  </w:rPr>
                  <w:tab/>
                </w:r>
                <w:r w:rsidR="0051669C">
                  <w:rPr>
                    <w:webHidden/>
                  </w:rPr>
                  <w:t>6</w:t>
                </w:r>
              </w:hyperlink>
            </w:p>
            <w:p w14:paraId="21E73458" w14:textId="2784214D" w:rsidR="005013CC" w:rsidRPr="00855130" w:rsidRDefault="005013CC" w:rsidP="00E40213">
              <w:pPr>
                <w:pStyle w:val="Turinys1"/>
                <w:rPr>
                  <w:sz w:val="22"/>
                  <w:szCs w:val="22"/>
                </w:rPr>
              </w:pPr>
              <w:hyperlink w:anchor="_Toc194931997" w:history="1">
                <w:r w:rsidRPr="00855130">
                  <w:rPr>
                    <w:rStyle w:val="Hipersaitas"/>
                    <w:rFonts w:cstheme="minorHAnsi"/>
                  </w:rPr>
                  <w:t>10.</w:t>
                </w:r>
                <w:r w:rsidRPr="00855130">
                  <w:rPr>
                    <w:sz w:val="22"/>
                    <w:szCs w:val="22"/>
                  </w:rPr>
                  <w:tab/>
                </w:r>
                <w:r w:rsidRPr="00855130">
                  <w:rPr>
                    <w:rStyle w:val="Hipersaitas"/>
                    <w:rFonts w:cstheme="minorHAnsi"/>
                  </w:rPr>
                  <w:t>Sutarties sudarymas</w:t>
                </w:r>
                <w:r w:rsidRPr="00855130">
                  <w:rPr>
                    <w:webHidden/>
                  </w:rPr>
                  <w:tab/>
                </w:r>
                <w:r w:rsidR="0051669C">
                  <w:rPr>
                    <w:webHidden/>
                  </w:rPr>
                  <w:t>6</w:t>
                </w:r>
              </w:hyperlink>
            </w:p>
            <w:p w14:paraId="3DCFE39E" w14:textId="41201C67" w:rsidR="005013CC" w:rsidRPr="00855130" w:rsidRDefault="005013CC" w:rsidP="00E40213">
              <w:pPr>
                <w:pStyle w:val="Turinys1"/>
                <w:rPr>
                  <w:sz w:val="22"/>
                  <w:szCs w:val="22"/>
                </w:rPr>
              </w:pPr>
              <w:hyperlink w:anchor="_Toc194931998" w:history="1">
                <w:r w:rsidRPr="00855130">
                  <w:rPr>
                    <w:rStyle w:val="Hipersaitas"/>
                    <w:rFonts w:cstheme="minorHAnsi"/>
                  </w:rPr>
                  <w:t>11.</w:t>
                </w:r>
                <w:r w:rsidRPr="00855130">
                  <w:rPr>
                    <w:sz w:val="22"/>
                    <w:szCs w:val="22"/>
                  </w:rPr>
                  <w:tab/>
                </w:r>
                <w:r w:rsidRPr="00855130">
                  <w:rPr>
                    <w:rStyle w:val="Hipersaitas"/>
                    <w:rFonts w:cstheme="minorHAnsi"/>
                  </w:rPr>
                  <w:t>Kitos sąlygos</w:t>
                </w:r>
                <w:r w:rsidRPr="00855130">
                  <w:rPr>
                    <w:webHidden/>
                  </w:rPr>
                  <w:tab/>
                </w:r>
                <w:r w:rsidR="0051669C">
                  <w:rPr>
                    <w:webHidden/>
                  </w:rPr>
                  <w:t>7</w:t>
                </w:r>
              </w:hyperlink>
            </w:p>
            <w:p w14:paraId="6B5C0175" w14:textId="61601ECB" w:rsidR="005013CC" w:rsidRPr="00E34209" w:rsidRDefault="005013CC" w:rsidP="00E34209">
              <w:pPr>
                <w:pStyle w:val="Turinys2"/>
                <w:rPr>
                  <w:sz w:val="22"/>
                  <w:szCs w:val="22"/>
                </w:rPr>
              </w:pPr>
              <w:hyperlink w:anchor="_Toc194931999" w:history="1">
                <w:r w:rsidRPr="00E34209">
                  <w:rPr>
                    <w:rStyle w:val="Hipersaitas"/>
                    <w:b w:val="0"/>
                    <w:bCs w:val="0"/>
                  </w:rPr>
                  <w:t>Pirkimo sąlygų 1 priedas „Terminai“</w:t>
                </w:r>
                <w:r w:rsidRPr="00E34209">
                  <w:rPr>
                    <w:b w:val="0"/>
                    <w:bCs w:val="0"/>
                    <w:webHidden/>
                  </w:rPr>
                  <w:tab/>
                </w:r>
                <w:r w:rsidR="0051669C">
                  <w:rPr>
                    <w:b w:val="0"/>
                    <w:bCs w:val="0"/>
                    <w:webHidden/>
                  </w:rPr>
                  <w:t>8</w:t>
                </w:r>
              </w:hyperlink>
            </w:p>
            <w:p w14:paraId="43B0D645" w14:textId="6F30F0D5" w:rsidR="005013CC" w:rsidRPr="00E34209" w:rsidRDefault="005013CC" w:rsidP="00E34209">
              <w:pPr>
                <w:pStyle w:val="Turinys2"/>
                <w:rPr>
                  <w:b w:val="0"/>
                  <w:bCs w:val="0"/>
                  <w:sz w:val="22"/>
                  <w:szCs w:val="22"/>
                </w:rPr>
              </w:pPr>
              <w:hyperlink w:anchor="_Toc194932000" w:history="1">
                <w:r w:rsidRPr="00E34209">
                  <w:rPr>
                    <w:rStyle w:val="Hipersaitas"/>
                    <w:rFonts w:eastAsia="Calibri" w:cstheme="minorHAnsi"/>
                    <w:b w:val="0"/>
                    <w:bCs w:val="0"/>
                  </w:rPr>
                  <w:t>Pirkimo sąlygų 2 priedas „Pasiūlymas“</w:t>
                </w:r>
                <w:r w:rsidRPr="00E34209">
                  <w:rPr>
                    <w:b w:val="0"/>
                    <w:bCs w:val="0"/>
                    <w:webHidden/>
                  </w:rPr>
                  <w:tab/>
                </w:r>
                <w:r w:rsidRPr="00E34209">
                  <w:rPr>
                    <w:b w:val="0"/>
                    <w:bCs w:val="0"/>
                    <w:webHidden/>
                  </w:rPr>
                  <w:fldChar w:fldCharType="begin"/>
                </w:r>
                <w:r w:rsidRPr="00E34209">
                  <w:rPr>
                    <w:b w:val="0"/>
                    <w:bCs w:val="0"/>
                    <w:webHidden/>
                  </w:rPr>
                  <w:instrText xml:space="preserve"> PAGEREF _Toc194932000 \h </w:instrText>
                </w:r>
                <w:r w:rsidRPr="00E34209">
                  <w:rPr>
                    <w:b w:val="0"/>
                    <w:bCs w:val="0"/>
                    <w:webHidden/>
                  </w:rPr>
                </w:r>
                <w:r w:rsidRPr="00E34209">
                  <w:rPr>
                    <w:b w:val="0"/>
                    <w:bCs w:val="0"/>
                    <w:webHidden/>
                  </w:rPr>
                  <w:fldChar w:fldCharType="separate"/>
                </w:r>
                <w:r w:rsidR="00204F2D">
                  <w:rPr>
                    <w:b w:val="0"/>
                    <w:bCs w:val="0"/>
                    <w:noProof/>
                    <w:webHidden/>
                  </w:rPr>
                  <w:t>11</w:t>
                </w:r>
                <w:r w:rsidRPr="00E34209">
                  <w:rPr>
                    <w:b w:val="0"/>
                    <w:bCs w:val="0"/>
                    <w:webHidden/>
                  </w:rPr>
                  <w:fldChar w:fldCharType="end"/>
                </w:r>
              </w:hyperlink>
            </w:p>
            <w:p w14:paraId="7218FD24" w14:textId="23187EB5" w:rsidR="005013CC" w:rsidRPr="00E34209" w:rsidRDefault="005013CC" w:rsidP="00E34209">
              <w:pPr>
                <w:pStyle w:val="Turinys2"/>
                <w:rPr>
                  <w:b w:val="0"/>
                  <w:bCs w:val="0"/>
                  <w:sz w:val="22"/>
                  <w:szCs w:val="22"/>
                </w:rPr>
              </w:pPr>
              <w:hyperlink w:anchor="_Toc194932001" w:history="1">
                <w:r w:rsidRPr="00E34209">
                  <w:rPr>
                    <w:rStyle w:val="Hipersaitas"/>
                    <w:rFonts w:eastAsia="Calibri" w:cstheme="minorHAnsi"/>
                    <w:b w:val="0"/>
                    <w:bCs w:val="0"/>
                  </w:rPr>
                  <w:t>Pirkimo sąlygų 3 priedas „Tiekėjų pašalinimo pagrindai“</w:t>
                </w:r>
                <w:r w:rsidRPr="00E34209">
                  <w:rPr>
                    <w:b w:val="0"/>
                    <w:bCs w:val="0"/>
                    <w:webHidden/>
                  </w:rPr>
                  <w:tab/>
                </w:r>
                <w:r w:rsidRPr="00E34209">
                  <w:rPr>
                    <w:b w:val="0"/>
                    <w:bCs w:val="0"/>
                    <w:webHidden/>
                  </w:rPr>
                  <w:fldChar w:fldCharType="begin"/>
                </w:r>
                <w:r w:rsidRPr="00E34209">
                  <w:rPr>
                    <w:b w:val="0"/>
                    <w:bCs w:val="0"/>
                    <w:webHidden/>
                  </w:rPr>
                  <w:instrText xml:space="preserve"> PAGEREF _Toc194932001 \h </w:instrText>
                </w:r>
                <w:r w:rsidRPr="00E34209">
                  <w:rPr>
                    <w:b w:val="0"/>
                    <w:bCs w:val="0"/>
                    <w:webHidden/>
                  </w:rPr>
                </w:r>
                <w:r w:rsidRPr="00E34209">
                  <w:rPr>
                    <w:b w:val="0"/>
                    <w:bCs w:val="0"/>
                    <w:webHidden/>
                  </w:rPr>
                  <w:fldChar w:fldCharType="separate"/>
                </w:r>
                <w:r w:rsidR="00204F2D">
                  <w:rPr>
                    <w:b w:val="0"/>
                    <w:bCs w:val="0"/>
                    <w:noProof/>
                    <w:webHidden/>
                  </w:rPr>
                  <w:t>12</w:t>
                </w:r>
                <w:r w:rsidRPr="00E34209">
                  <w:rPr>
                    <w:b w:val="0"/>
                    <w:bCs w:val="0"/>
                    <w:webHidden/>
                  </w:rPr>
                  <w:fldChar w:fldCharType="end"/>
                </w:r>
              </w:hyperlink>
            </w:p>
            <w:p w14:paraId="472AACA8" w14:textId="090BC7FF" w:rsidR="005013CC" w:rsidRPr="00E34209" w:rsidRDefault="005013CC" w:rsidP="00E34209">
              <w:pPr>
                <w:pStyle w:val="Turinys2"/>
                <w:rPr>
                  <w:b w:val="0"/>
                  <w:bCs w:val="0"/>
                  <w:sz w:val="22"/>
                  <w:szCs w:val="22"/>
                </w:rPr>
              </w:pPr>
              <w:hyperlink w:anchor="_Toc194932004" w:history="1">
                <w:r w:rsidRPr="00E34209">
                  <w:rPr>
                    <w:rStyle w:val="Hipersaitas"/>
                    <w:rFonts w:eastAsia="Calibri" w:cstheme="minorHAnsi"/>
                    <w:b w:val="0"/>
                    <w:bCs w:val="0"/>
                  </w:rPr>
                  <w:t>Pirkimo sąlygų 4 priedas „Tiekėjų kvalifikacijos reikalavimai ir reikalaujami kokybės bei aplinkos apsaugos vadybos sistemų standartai“</w:t>
                </w:r>
                <w:r w:rsidRPr="00E34209">
                  <w:rPr>
                    <w:b w:val="0"/>
                    <w:bCs w:val="0"/>
                    <w:webHidden/>
                  </w:rPr>
                  <w:tab/>
                </w:r>
                <w:r w:rsidRPr="00E34209">
                  <w:rPr>
                    <w:b w:val="0"/>
                    <w:bCs w:val="0"/>
                    <w:webHidden/>
                  </w:rPr>
                  <w:fldChar w:fldCharType="begin"/>
                </w:r>
                <w:r w:rsidRPr="00E34209">
                  <w:rPr>
                    <w:b w:val="0"/>
                    <w:bCs w:val="0"/>
                    <w:webHidden/>
                  </w:rPr>
                  <w:instrText xml:space="preserve"> PAGEREF _Toc194932004 \h </w:instrText>
                </w:r>
                <w:r w:rsidRPr="00E34209">
                  <w:rPr>
                    <w:b w:val="0"/>
                    <w:bCs w:val="0"/>
                    <w:webHidden/>
                  </w:rPr>
                </w:r>
                <w:r w:rsidRPr="00E34209">
                  <w:rPr>
                    <w:b w:val="0"/>
                    <w:bCs w:val="0"/>
                    <w:webHidden/>
                  </w:rPr>
                  <w:fldChar w:fldCharType="separate"/>
                </w:r>
                <w:r w:rsidR="00204F2D">
                  <w:rPr>
                    <w:b w:val="0"/>
                    <w:bCs w:val="0"/>
                    <w:noProof/>
                    <w:webHidden/>
                  </w:rPr>
                  <w:t>22</w:t>
                </w:r>
                <w:r w:rsidRPr="00E34209">
                  <w:rPr>
                    <w:b w:val="0"/>
                    <w:bCs w:val="0"/>
                    <w:webHidden/>
                  </w:rPr>
                  <w:fldChar w:fldCharType="end"/>
                </w:r>
              </w:hyperlink>
            </w:p>
            <w:p w14:paraId="4B2E8A5D" w14:textId="2BDD9E03" w:rsidR="005013CC" w:rsidRPr="00E34209" w:rsidRDefault="005013CC" w:rsidP="00E34209">
              <w:pPr>
                <w:pStyle w:val="Turinys2"/>
                <w:rPr>
                  <w:b w:val="0"/>
                  <w:bCs w:val="0"/>
                  <w:sz w:val="22"/>
                  <w:szCs w:val="22"/>
                </w:rPr>
              </w:pPr>
              <w:hyperlink w:anchor="_Toc194932005" w:history="1">
                <w:r w:rsidRPr="00E34209">
                  <w:rPr>
                    <w:rStyle w:val="Hipersaitas"/>
                    <w:rFonts w:eastAsia="Calibri" w:cstheme="minorHAnsi"/>
                    <w:b w:val="0"/>
                    <w:bCs w:val="0"/>
                  </w:rPr>
                  <w:t xml:space="preserve">Pirkimo sąlygų 5 priedas „EBVPD“ </w:t>
                </w:r>
                <w:r w:rsidRPr="00E34209">
                  <w:rPr>
                    <w:rStyle w:val="Hipersaitas"/>
                    <w:rFonts w:cstheme="minorHAnsi"/>
                    <w:b w:val="0"/>
                    <w:bCs w:val="0"/>
                  </w:rPr>
                  <w:t>(XML formatu)</w:t>
                </w:r>
                <w:r w:rsidRPr="00E34209">
                  <w:rPr>
                    <w:b w:val="0"/>
                    <w:bCs w:val="0"/>
                    <w:webHidden/>
                  </w:rPr>
                  <w:tab/>
                </w:r>
                <w:r w:rsidR="0051669C">
                  <w:rPr>
                    <w:b w:val="0"/>
                    <w:bCs w:val="0"/>
                    <w:webHidden/>
                  </w:rPr>
                  <w:t>28</w:t>
                </w:r>
              </w:hyperlink>
            </w:p>
            <w:p w14:paraId="537EE9C0" w14:textId="2986DCED" w:rsidR="005013CC" w:rsidRPr="00E34209" w:rsidRDefault="005013CC" w:rsidP="00E34209">
              <w:pPr>
                <w:pStyle w:val="Turinys2"/>
                <w:rPr>
                  <w:b w:val="0"/>
                  <w:bCs w:val="0"/>
                  <w:sz w:val="22"/>
                  <w:szCs w:val="22"/>
                </w:rPr>
              </w:pPr>
              <w:hyperlink w:anchor="_Toc194932006" w:history="1">
                <w:r w:rsidRPr="00E34209">
                  <w:rPr>
                    <w:rStyle w:val="Hipersaitas"/>
                    <w:rFonts w:eastAsia="Calibri" w:cstheme="minorHAnsi"/>
                    <w:b w:val="0"/>
                    <w:bCs w:val="0"/>
                  </w:rPr>
                  <w:t>Pirkimo sąlygų 6 priedas „Pasiūlymų vertinimo kriterijai ir sąlygos“</w:t>
                </w:r>
                <w:r w:rsidRPr="00E34209">
                  <w:rPr>
                    <w:b w:val="0"/>
                    <w:bCs w:val="0"/>
                    <w:webHidden/>
                  </w:rPr>
                  <w:tab/>
                </w:r>
                <w:r w:rsidR="0051669C">
                  <w:rPr>
                    <w:b w:val="0"/>
                    <w:bCs w:val="0"/>
                    <w:webHidden/>
                  </w:rPr>
                  <w:t>29</w:t>
                </w:r>
              </w:hyperlink>
            </w:p>
            <w:p w14:paraId="46DA4E08" w14:textId="4E48C44C" w:rsidR="005013CC" w:rsidRPr="00E34209" w:rsidRDefault="005013CC" w:rsidP="00E34209">
              <w:pPr>
                <w:pStyle w:val="Turinys2"/>
                <w:rPr>
                  <w:b w:val="0"/>
                  <w:bCs w:val="0"/>
                  <w:sz w:val="22"/>
                  <w:szCs w:val="22"/>
                </w:rPr>
              </w:pPr>
              <w:hyperlink w:anchor="_Toc194932007" w:history="1">
                <w:r w:rsidRPr="00E34209">
                  <w:rPr>
                    <w:rStyle w:val="Hipersaitas"/>
                    <w:rFonts w:eastAsia="Calibri" w:cstheme="minorHAnsi"/>
                    <w:b w:val="0"/>
                    <w:bCs w:val="0"/>
                  </w:rPr>
                  <w:t>Pirkimo sąlygų 7 priedas „Sutarties projektas“</w:t>
                </w:r>
                <w:r w:rsidRPr="00E34209">
                  <w:rPr>
                    <w:b w:val="0"/>
                    <w:bCs w:val="0"/>
                    <w:webHidden/>
                  </w:rPr>
                  <w:tab/>
                </w:r>
                <w:r w:rsidRPr="00E34209">
                  <w:rPr>
                    <w:b w:val="0"/>
                    <w:bCs w:val="0"/>
                    <w:webHidden/>
                  </w:rPr>
                  <w:fldChar w:fldCharType="begin"/>
                </w:r>
                <w:r w:rsidRPr="00E34209">
                  <w:rPr>
                    <w:b w:val="0"/>
                    <w:bCs w:val="0"/>
                    <w:webHidden/>
                  </w:rPr>
                  <w:instrText xml:space="preserve"> PAGEREF _Toc194932007 \h </w:instrText>
                </w:r>
                <w:r w:rsidRPr="00E34209">
                  <w:rPr>
                    <w:b w:val="0"/>
                    <w:bCs w:val="0"/>
                    <w:webHidden/>
                  </w:rPr>
                </w:r>
                <w:r w:rsidRPr="00E34209">
                  <w:rPr>
                    <w:b w:val="0"/>
                    <w:bCs w:val="0"/>
                    <w:webHidden/>
                  </w:rPr>
                  <w:fldChar w:fldCharType="separate"/>
                </w:r>
                <w:r w:rsidR="00204F2D">
                  <w:rPr>
                    <w:b w:val="0"/>
                    <w:bCs w:val="0"/>
                    <w:noProof/>
                    <w:webHidden/>
                  </w:rPr>
                  <w:t>31</w:t>
                </w:r>
                <w:r w:rsidRPr="00E34209">
                  <w:rPr>
                    <w:b w:val="0"/>
                    <w:bCs w:val="0"/>
                    <w:webHidden/>
                  </w:rPr>
                  <w:fldChar w:fldCharType="end"/>
                </w:r>
              </w:hyperlink>
            </w:p>
            <w:p w14:paraId="3FF0563C" w14:textId="7CE667A6" w:rsidR="005013CC" w:rsidRPr="00E34209" w:rsidRDefault="005013CC" w:rsidP="00E34209">
              <w:pPr>
                <w:pStyle w:val="Turinys2"/>
                <w:rPr>
                  <w:b w:val="0"/>
                  <w:bCs w:val="0"/>
                  <w:sz w:val="22"/>
                  <w:szCs w:val="22"/>
                </w:rPr>
              </w:pPr>
              <w:hyperlink w:anchor="_Toc194932008" w:history="1">
                <w:r w:rsidRPr="00E34209">
                  <w:rPr>
                    <w:rStyle w:val="Hipersaitas"/>
                    <w:rFonts w:cstheme="minorHAnsi"/>
                    <w:b w:val="0"/>
                    <w:bCs w:val="0"/>
                  </w:rPr>
                  <w:t>Pirkimo sąlygų 8 priedas „Tiekėjo/subtiekėjo deklaracija dėl atitikties Reglamento nuostatoms“</w:t>
                </w:r>
                <w:r w:rsidRPr="00E34209">
                  <w:rPr>
                    <w:b w:val="0"/>
                    <w:bCs w:val="0"/>
                    <w:webHidden/>
                  </w:rPr>
                  <w:tab/>
                </w:r>
                <w:r w:rsidR="0051669C">
                  <w:rPr>
                    <w:b w:val="0"/>
                    <w:bCs w:val="0"/>
                    <w:webHidden/>
                  </w:rPr>
                  <w:t>32</w:t>
                </w:r>
              </w:hyperlink>
            </w:p>
            <w:p w14:paraId="022900A9" w14:textId="66EB8FE0" w:rsidR="005013CC" w:rsidRPr="00E34209" w:rsidRDefault="005013CC" w:rsidP="00E34209">
              <w:pPr>
                <w:pStyle w:val="Turinys2"/>
                <w:rPr>
                  <w:b w:val="0"/>
                  <w:bCs w:val="0"/>
                </w:rPr>
              </w:pPr>
              <w:hyperlink w:anchor="_Toc194932009" w:history="1">
                <w:r w:rsidRPr="00E34209">
                  <w:rPr>
                    <w:rStyle w:val="Hipersaitas"/>
                    <w:rFonts w:cstheme="minorHAnsi"/>
                    <w:b w:val="0"/>
                    <w:bCs w:val="0"/>
                  </w:rPr>
                  <w:t>Pirkimo sąlygų 9 priedas „Tiekėjo vadovaujančių darbuotojų (specialistų) ir asmenų, atsakingų už sutarties vykdymą, sąrašo forma“</w:t>
                </w:r>
                <w:r w:rsidRPr="00E34209">
                  <w:rPr>
                    <w:b w:val="0"/>
                    <w:bCs w:val="0"/>
                    <w:webHidden/>
                  </w:rPr>
                  <w:tab/>
                </w:r>
                <w:r w:rsidR="0051669C">
                  <w:rPr>
                    <w:b w:val="0"/>
                    <w:bCs w:val="0"/>
                    <w:webHidden/>
                  </w:rPr>
                  <w:t>33</w:t>
                </w:r>
              </w:hyperlink>
            </w:p>
            <w:p w14:paraId="4EAF5B55" w14:textId="1B8C89BA" w:rsidR="00340504" w:rsidRPr="00E34209" w:rsidRDefault="00340504" w:rsidP="00E34209">
              <w:pPr>
                <w:pStyle w:val="Turinys2"/>
                <w:rPr>
                  <w:b w:val="0"/>
                  <w:bCs w:val="0"/>
                  <w:sz w:val="22"/>
                  <w:szCs w:val="22"/>
                  <w:lang w:eastAsia="en-US"/>
                </w:rPr>
              </w:pPr>
              <w:hyperlink w:anchor="_Toc126333948" w:history="1">
                <w:r w:rsidRPr="00E34209">
                  <w:rPr>
                    <w:rStyle w:val="Hipersaitas"/>
                    <w:rFonts w:cstheme="minorHAnsi"/>
                    <w:b w:val="0"/>
                    <w:bCs w:val="0"/>
                  </w:rPr>
                  <w:t>Pirkimo sąlygų 10 priedas „Atliktų statybos darbų sąrašo forma“</w:t>
                </w:r>
                <w:r w:rsidRPr="00E34209">
                  <w:rPr>
                    <w:b w:val="0"/>
                    <w:bCs w:val="0"/>
                    <w:webHidden/>
                  </w:rPr>
                  <w:tab/>
                </w:r>
              </w:hyperlink>
              <w:r w:rsidR="0051669C">
                <w:rPr>
                  <w:b w:val="0"/>
                  <w:bCs w:val="0"/>
                </w:rPr>
                <w:t>34</w:t>
              </w:r>
            </w:p>
            <w:p w14:paraId="7A0B0418" w14:textId="6481E89B" w:rsidR="005013CC" w:rsidRDefault="005013CC" w:rsidP="00E34209">
              <w:pPr>
                <w:pStyle w:val="Turinys2"/>
                <w:rPr>
                  <w:b w:val="0"/>
                  <w:bCs w:val="0"/>
                </w:rPr>
              </w:pPr>
              <w:hyperlink w:anchor="_Toc194932010" w:history="1">
                <w:r w:rsidRPr="00E34209">
                  <w:rPr>
                    <w:rStyle w:val="Hipersaitas"/>
                    <w:rFonts w:cstheme="minorHAnsi"/>
                    <w:b w:val="0"/>
                    <w:bCs w:val="0"/>
                  </w:rPr>
                  <w:t>Pirkimo sąlygų 1</w:t>
                </w:r>
                <w:r w:rsidR="00340504" w:rsidRPr="00E34209">
                  <w:rPr>
                    <w:rStyle w:val="Hipersaitas"/>
                    <w:rFonts w:cstheme="minorHAnsi"/>
                    <w:b w:val="0"/>
                    <w:bCs w:val="0"/>
                  </w:rPr>
                  <w:t>1</w:t>
                </w:r>
                <w:r w:rsidRPr="00E34209">
                  <w:rPr>
                    <w:rStyle w:val="Hipersaitas"/>
                    <w:rFonts w:cstheme="minorHAnsi"/>
                    <w:b w:val="0"/>
                    <w:bCs w:val="0"/>
                  </w:rPr>
                  <w:t xml:space="preserve"> priedas „Deklaracijos dėl tiekėjo atsakingų asmenų forma“</w:t>
                </w:r>
                <w:r w:rsidRPr="00E34209">
                  <w:rPr>
                    <w:b w:val="0"/>
                    <w:bCs w:val="0"/>
                    <w:webHidden/>
                  </w:rPr>
                  <w:tab/>
                </w:r>
                <w:r w:rsidR="0051669C">
                  <w:rPr>
                    <w:b w:val="0"/>
                    <w:bCs w:val="0"/>
                    <w:webHidden/>
                  </w:rPr>
                  <w:t>35</w:t>
                </w:r>
              </w:hyperlink>
            </w:p>
            <w:p w14:paraId="161D2799" w14:textId="77777777" w:rsidR="00672377" w:rsidRPr="00672377" w:rsidRDefault="00672377" w:rsidP="00672377"/>
            <w:p w14:paraId="46491019" w14:textId="77777777" w:rsidR="00340504" w:rsidRPr="00855130" w:rsidRDefault="00340504" w:rsidP="00340504"/>
            <w:p w14:paraId="24F5D6ED" w14:textId="4FBC2702"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931988"/>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855130" w:rsidRDefault="00D97F55" w:rsidP="00943810">
      <w:pPr>
        <w:spacing w:after="0" w:line="240" w:lineRule="atLeast"/>
        <w:ind w:firstLine="567"/>
        <w:jc w:val="both"/>
        <w:rPr>
          <w:rFonts w:cstheme="minorHAnsi"/>
        </w:rPr>
      </w:pPr>
      <w:r w:rsidRPr="00855130">
        <w:rPr>
          <w:rFonts w:cstheme="minorHAnsi"/>
          <w:b/>
          <w:bCs/>
        </w:rPr>
        <w:t xml:space="preserve">1.1. </w:t>
      </w:r>
      <w:bookmarkStart w:id="3" w:name="_Hlk184050846"/>
      <w:r w:rsidR="005740CF" w:rsidRPr="00855130">
        <w:rPr>
          <w:rFonts w:cstheme="minorHAnsi"/>
          <w:b/>
          <w:bCs/>
        </w:rPr>
        <w:t xml:space="preserve">Perkančioji organizacija – </w:t>
      </w:r>
      <w:r w:rsidR="005740CF" w:rsidRPr="00855130">
        <w:rPr>
          <w:rFonts w:cstheme="minorHAnsi"/>
          <w:b/>
          <w:bCs/>
          <w:color w:val="00B050"/>
        </w:rPr>
        <w:t>Kauno miesto savivaldybės administracija</w:t>
      </w:r>
      <w:r w:rsidR="005740CF" w:rsidRPr="00855130">
        <w:rPr>
          <w:rFonts w:cstheme="minorHAnsi"/>
        </w:rPr>
        <w:t>,</w:t>
      </w:r>
      <w:r w:rsidR="005740CF" w:rsidRPr="00855130">
        <w:rPr>
          <w:rFonts w:cstheme="minorHAnsi"/>
          <w:color w:val="00B050"/>
        </w:rPr>
        <w:t xml:space="preserve"> </w:t>
      </w:r>
      <w:r w:rsidR="005740CF" w:rsidRPr="00855130">
        <w:rPr>
          <w:rFonts w:cstheme="minorHAnsi"/>
        </w:rPr>
        <w:t xml:space="preserve">juridinio asmens kodas </w:t>
      </w:r>
      <w:r w:rsidR="005740CF" w:rsidRPr="00855130">
        <w:rPr>
          <w:rFonts w:cstheme="minorHAnsi"/>
          <w:b/>
          <w:iCs/>
          <w:color w:val="00B050"/>
        </w:rPr>
        <w:t>188764867</w:t>
      </w:r>
      <w:r w:rsidR="005740CF" w:rsidRPr="00855130">
        <w:rPr>
          <w:rFonts w:cstheme="minorHAnsi"/>
        </w:rPr>
        <w:t xml:space="preserve">, adresas </w:t>
      </w:r>
      <w:r w:rsidR="005740CF" w:rsidRPr="00855130">
        <w:rPr>
          <w:rFonts w:cstheme="minorHAnsi"/>
          <w:b/>
          <w:iCs/>
          <w:color w:val="00B050"/>
        </w:rPr>
        <w:t>Laisvės al. 96, LT-44251 Kaunas</w:t>
      </w:r>
      <w:r w:rsidR="005740CF" w:rsidRPr="00855130">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673542B9" w:rsidR="009F619F" w:rsidRPr="00DB3AA8" w:rsidRDefault="005740CF" w:rsidP="00943810">
      <w:pPr>
        <w:shd w:val="clear" w:color="auto" w:fill="FFFFFF"/>
        <w:spacing w:after="0" w:line="240" w:lineRule="atLeast"/>
        <w:ind w:firstLine="567"/>
        <w:jc w:val="both"/>
        <w:rPr>
          <w:rFonts w:cstheme="minorHAnsi"/>
          <w:color w:val="00B050"/>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Pr="00855130">
        <w:rPr>
          <w:rFonts w:cstheme="minorHAnsi"/>
          <w:bCs/>
          <w:iCs/>
          <w:color w:val="00B050"/>
        </w:rPr>
        <w:t xml:space="preserve">Kauno miesto savivaldybės administracijos </w:t>
      </w:r>
      <w:r w:rsidR="00AA4EE2">
        <w:rPr>
          <w:rFonts w:cstheme="minorHAnsi"/>
          <w:bCs/>
          <w:iCs/>
          <w:color w:val="00B050"/>
        </w:rPr>
        <w:t>Miesto tvarkymo</w:t>
      </w:r>
      <w:r w:rsidRPr="00855130">
        <w:rPr>
          <w:rFonts w:cstheme="minorHAnsi"/>
          <w:bCs/>
          <w:iCs/>
          <w:color w:val="00B050"/>
        </w:rPr>
        <w:t xml:space="preserve"> skyriaus vyriausi</w:t>
      </w:r>
      <w:r w:rsidR="00AA4EE2">
        <w:rPr>
          <w:rFonts w:cstheme="minorHAnsi"/>
          <w:bCs/>
          <w:iCs/>
          <w:color w:val="00B050"/>
        </w:rPr>
        <w:t>oji</w:t>
      </w:r>
      <w:r w:rsidRPr="00855130">
        <w:rPr>
          <w:rFonts w:cstheme="minorHAnsi"/>
          <w:bCs/>
          <w:iCs/>
          <w:color w:val="00B050"/>
        </w:rPr>
        <w:t xml:space="preserve"> specialist</w:t>
      </w:r>
      <w:r w:rsidR="00AA4EE2">
        <w:rPr>
          <w:rFonts w:cstheme="minorHAnsi"/>
          <w:bCs/>
          <w:iCs/>
          <w:color w:val="00B050"/>
        </w:rPr>
        <w:t>ė Jolanta Miliauskienė</w:t>
      </w:r>
      <w:r w:rsidRPr="00855130">
        <w:rPr>
          <w:rFonts w:cstheme="minorHAnsi"/>
          <w:color w:val="00B050"/>
        </w:rPr>
        <w:t>, tel. +370 6</w:t>
      </w:r>
      <w:r w:rsidR="00AA4EE2">
        <w:rPr>
          <w:rFonts w:cstheme="minorHAnsi"/>
          <w:color w:val="00B050"/>
        </w:rPr>
        <w:t>82</w:t>
      </w:r>
      <w:r w:rsidRPr="00855130">
        <w:rPr>
          <w:rFonts w:cstheme="minorHAnsi"/>
          <w:color w:val="00B050"/>
        </w:rPr>
        <w:t xml:space="preserve"> </w:t>
      </w:r>
      <w:r w:rsidR="00AA4EE2">
        <w:rPr>
          <w:rFonts w:cstheme="minorHAnsi"/>
          <w:color w:val="00B050"/>
        </w:rPr>
        <w:t>67685</w:t>
      </w:r>
      <w:r w:rsidRPr="00855130">
        <w:rPr>
          <w:rFonts w:cstheme="minorHAnsi"/>
          <w:color w:val="00B050"/>
        </w:rPr>
        <w:t>, el. p</w:t>
      </w:r>
      <w:r w:rsidRPr="00DB3AA8">
        <w:rPr>
          <w:rFonts w:cstheme="minorHAnsi"/>
          <w:color w:val="00B050"/>
        </w:rPr>
        <w:t xml:space="preserve">. </w:t>
      </w:r>
      <w:hyperlink r:id="rId11" w:history="1">
        <w:r w:rsidR="00AA4EE2" w:rsidRPr="00DB3AA8">
          <w:rPr>
            <w:rStyle w:val="Hipersaitas"/>
            <w:rFonts w:cstheme="minorHAnsi"/>
            <w:color w:val="00B050"/>
          </w:rPr>
          <w:t>jolanta.miliauskiene@kaunas.lt</w:t>
        </w:r>
      </w:hyperlink>
      <w:r w:rsidRPr="00DB3AA8">
        <w:rPr>
          <w:rFonts w:cstheme="minorHAnsi"/>
          <w:color w:val="00B050"/>
        </w:rPr>
        <w:t>.</w:t>
      </w:r>
    </w:p>
    <w:p w14:paraId="2472E831" w14:textId="14A81BC0"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740CF" w:rsidRPr="00855130">
        <w:rPr>
          <w:rFonts w:cstheme="minorHAnsi"/>
          <w:color w:val="00B050"/>
        </w:rPr>
        <w:t xml:space="preserve">Gintarė Keserauskienė, tel. </w:t>
      </w:r>
      <w:bookmarkStart w:id="4" w:name="_Hlk142514222"/>
      <w:r w:rsidR="005740CF" w:rsidRPr="00855130">
        <w:rPr>
          <w:rFonts w:cstheme="minorHAnsi"/>
          <w:color w:val="00B050"/>
        </w:rPr>
        <w:t xml:space="preserve">+370 </w:t>
      </w:r>
      <w:bookmarkEnd w:id="4"/>
      <w:r w:rsidR="005740CF" w:rsidRPr="00855130">
        <w:rPr>
          <w:rFonts w:cstheme="minorHAnsi"/>
          <w:color w:val="00B050"/>
        </w:rPr>
        <w:t xml:space="preserve">675 80 380, el. p. </w:t>
      </w:r>
      <w:hyperlink r:id="rId12" w:history="1">
        <w:r w:rsidR="005740CF" w:rsidRPr="00855130">
          <w:rPr>
            <w:rStyle w:val="Hipersaitas"/>
            <w:rFonts w:cstheme="minorHAnsi"/>
            <w:color w:val="00B050"/>
          </w:rPr>
          <w:t>gintare.keserauskiene@kaunas.lt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1F8B55CE" w:rsidR="002F5F8E" w:rsidRPr="00855130" w:rsidRDefault="001025D8" w:rsidP="00943810">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 xml:space="preserve">naudojantis centralizuotų </w:t>
      </w:r>
      <w:proofErr w:type="spellStart"/>
      <w:r w:rsidR="002F5F8E" w:rsidRPr="00855130">
        <w:rPr>
          <w:rFonts w:cstheme="minorHAnsi"/>
          <w:color w:val="000000" w:themeColor="text1"/>
        </w:rPr>
        <w:t>pir</w:t>
      </w:r>
      <w:r w:rsidR="00FB137D">
        <w:rPr>
          <w:rFonts w:cstheme="minorHAnsi"/>
          <w:color w:val="000000" w:themeColor="text1"/>
        </w:rPr>
        <w:t>s</w:t>
      </w:r>
      <w:r w:rsidR="002F5F8E" w:rsidRPr="00855130">
        <w:rPr>
          <w:rFonts w:cstheme="minorHAnsi"/>
          <w:color w:val="000000" w:themeColor="text1"/>
        </w:rPr>
        <w:t>kimų</w:t>
      </w:r>
      <w:proofErr w:type="spellEnd"/>
      <w:r w:rsidR="002F5F8E" w:rsidRPr="00855130">
        <w:rPr>
          <w:rFonts w:cstheme="minorHAnsi"/>
          <w:color w:val="000000" w:themeColor="text1"/>
        </w:rPr>
        <w:t xml:space="preserve"> katalogu</w:t>
      </w:r>
      <w:r w:rsidR="007D6857" w:rsidRPr="00855130">
        <w:rPr>
          <w:rFonts w:cstheme="minorHAnsi"/>
          <w:color w:val="000000" w:themeColor="text1"/>
        </w:rPr>
        <w:t xml:space="preserve">, nes </w:t>
      </w:r>
      <w:r w:rsidR="009F619F" w:rsidRPr="00855130">
        <w:rPr>
          <w:rFonts w:cstheme="minorHAnsi"/>
        </w:rPr>
        <w:t xml:space="preserve">CPO LT kataloge tokių </w:t>
      </w:r>
      <w:r w:rsidR="00BB424B" w:rsidRPr="00855130">
        <w:rPr>
          <w:rFonts w:cstheme="minorHAnsi"/>
        </w:rPr>
        <w:t>darbų</w:t>
      </w:r>
      <w:r w:rsidR="009F619F" w:rsidRPr="00855130">
        <w:rPr>
          <w:rFonts w:cstheme="minorHAnsi"/>
        </w:rPr>
        <w:t xml:space="preserve"> nėra. CPO LT katalogo patikrinimo</w:t>
      </w:r>
      <w:r w:rsidR="00335E00" w:rsidRPr="00855130">
        <w:rPr>
          <w:rFonts w:cstheme="minorHAnsi"/>
        </w:rPr>
        <w:t xml:space="preserve"> data - 202</w:t>
      </w:r>
      <w:r w:rsidR="00515946">
        <w:rPr>
          <w:rFonts w:cstheme="minorHAnsi"/>
        </w:rPr>
        <w:t>6</w:t>
      </w:r>
      <w:r w:rsidR="00335E00" w:rsidRPr="00855130">
        <w:rPr>
          <w:rFonts w:cstheme="minorHAnsi"/>
        </w:rPr>
        <w:t>-</w:t>
      </w:r>
      <w:r w:rsidR="00943810" w:rsidRPr="00855130">
        <w:rPr>
          <w:rFonts w:cstheme="minorHAnsi"/>
        </w:rPr>
        <w:t>0</w:t>
      </w:r>
      <w:r w:rsidR="00AA4EE2">
        <w:rPr>
          <w:rFonts w:cstheme="minorHAnsi"/>
        </w:rPr>
        <w:t>3</w:t>
      </w:r>
      <w:r w:rsidR="00BB424B" w:rsidRPr="00855130">
        <w:rPr>
          <w:rFonts w:cstheme="minorHAnsi"/>
        </w:rPr>
        <w:t>-</w:t>
      </w:r>
      <w:r w:rsidR="00AA4EE2">
        <w:rPr>
          <w:rFonts w:cstheme="minorHAnsi"/>
        </w:rPr>
        <w:t>09</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74A5802" w14:textId="0DB1C0D7" w:rsidR="006462D8" w:rsidRDefault="00D97F55" w:rsidP="006462D8">
      <w:pPr>
        <w:shd w:val="clear" w:color="auto" w:fill="FFFFFF"/>
        <w:spacing w:after="0" w:line="240" w:lineRule="atLeast"/>
        <w:ind w:firstLine="567"/>
        <w:jc w:val="both"/>
        <w:rPr>
          <w:rFonts w:ascii="Calibri" w:hAnsi="Calibri" w:cs="Calibri"/>
          <w:color w:val="00B050"/>
        </w:rPr>
      </w:pPr>
      <w:r w:rsidRPr="006462D8">
        <w:rPr>
          <w:rFonts w:cstheme="minorHAnsi"/>
          <w:color w:val="00B050"/>
        </w:rPr>
        <w:t xml:space="preserve">1.6. </w:t>
      </w:r>
      <w:r w:rsidR="00943810" w:rsidRPr="006462D8">
        <w:rPr>
          <w:rFonts w:cstheme="minorHAnsi"/>
          <w:color w:val="00B050"/>
        </w:rPr>
        <w:t>Atliekamas žaliasis pirkimas</w:t>
      </w:r>
      <w:r w:rsidR="006462D8" w:rsidRPr="006462D8">
        <w:rPr>
          <w:rFonts w:cstheme="minorHAnsi"/>
          <w:color w:val="00B050"/>
        </w:rPr>
        <w:t>. Pirkimas vykdomas</w:t>
      </w:r>
      <w:r w:rsidR="00943810" w:rsidRPr="006462D8">
        <w:rPr>
          <w:rFonts w:cstheme="minorHAnsi"/>
          <w:color w:val="00B050"/>
        </w:rPr>
        <w:t xml:space="preserve"> </w:t>
      </w:r>
      <w:r w:rsidR="00943810" w:rsidRPr="006462D8">
        <w:rPr>
          <w:rFonts w:ascii="Calibri" w:hAnsi="Calibri" w:cs="Calibri"/>
          <w:color w:val="00B050"/>
          <w:spacing w:val="2"/>
          <w:shd w:val="clear" w:color="auto" w:fill="FFFFFF"/>
        </w:rPr>
        <w:t xml:space="preserve">vadovaujantis </w:t>
      </w:r>
      <w:r w:rsidR="00943810" w:rsidRPr="006462D8">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43810" w:rsidRPr="006462D8">
        <w:rPr>
          <w:rFonts w:eastAsiaTheme="minorHAnsi" w:cstheme="minorHAnsi"/>
          <w:color w:val="00B050"/>
          <w:szCs w:val="24"/>
        </w:rPr>
        <w:t>„Dėl Aplinkos apsaugos kriterijų taikymo, vykdant žaliuosius pirkimus, tvarkos aprašo patvirtinimo“</w:t>
      </w:r>
      <w:r w:rsidR="00902D7B" w:rsidRPr="006462D8">
        <w:rPr>
          <w:rFonts w:eastAsiaTheme="minorHAnsi" w:cstheme="minorHAnsi"/>
          <w:color w:val="00B050"/>
          <w:szCs w:val="24"/>
        </w:rPr>
        <w:t xml:space="preserve"> (toliau – Tvarkos aprašas)</w:t>
      </w:r>
      <w:r w:rsidR="00515946">
        <w:rPr>
          <w:rFonts w:eastAsiaTheme="minorHAnsi" w:cstheme="minorHAnsi"/>
          <w:color w:val="00B050"/>
          <w:szCs w:val="24"/>
        </w:rPr>
        <w:t>,</w:t>
      </w:r>
      <w:r w:rsidR="00943810" w:rsidRPr="006462D8">
        <w:rPr>
          <w:rFonts w:eastAsiaTheme="minorHAnsi" w:cstheme="minorHAnsi"/>
          <w:color w:val="00B050"/>
          <w:szCs w:val="24"/>
        </w:rPr>
        <w:t xml:space="preserve"> </w:t>
      </w:r>
      <w:r w:rsidR="00943810" w:rsidRPr="006462D8">
        <w:rPr>
          <w:rFonts w:ascii="Calibri" w:hAnsi="Calibri" w:cs="Calibri"/>
          <w:b/>
          <w:color w:val="00B050"/>
        </w:rPr>
        <w:t xml:space="preserve">4.1 p. </w:t>
      </w:r>
      <w:r w:rsidR="006462D8" w:rsidRPr="006462D8">
        <w:rPr>
          <w:rFonts w:cstheme="minorHAnsi"/>
          <w:color w:val="00B050"/>
          <w:spacing w:val="2"/>
          <w:shd w:val="clear" w:color="auto" w:fill="FFFFFF"/>
        </w:rPr>
        <w:t xml:space="preserve">Tiekėjas </w:t>
      </w:r>
      <w:r w:rsidR="006462D8" w:rsidRPr="006462D8">
        <w:rPr>
          <w:rFonts w:cstheme="minorHAnsi"/>
          <w:color w:val="00B050"/>
          <w:u w:val="single"/>
        </w:rPr>
        <w:t xml:space="preserve">specialiųjų pirkimo sąlygų </w:t>
      </w:r>
      <w:r w:rsidR="0015138F">
        <w:rPr>
          <w:rFonts w:cstheme="minorHAnsi"/>
          <w:color w:val="00B050"/>
          <w:u w:val="single"/>
        </w:rPr>
        <w:t>4</w:t>
      </w:r>
      <w:r w:rsidR="006462D8" w:rsidRPr="006462D8">
        <w:rPr>
          <w:rFonts w:cstheme="minorHAnsi"/>
          <w:color w:val="00B050"/>
          <w:u w:val="single"/>
        </w:rPr>
        <w:t xml:space="preserve"> priede „</w:t>
      </w:r>
      <w:r w:rsidR="006462D8" w:rsidRPr="006462D8">
        <w:rPr>
          <w:rFonts w:eastAsia="Calibri" w:cstheme="minorHAnsi"/>
          <w:b/>
          <w:bCs/>
          <w:color w:val="00B050"/>
          <w:u w:val="single"/>
          <w:lang w:eastAsia="en-US"/>
        </w:rPr>
        <w:t>Tiekėjams keliami reikalavimai dėl kokybės vadybos sistemos ir (ar) aplinkos apsaugos vadybos sistemos standartų reikalavimai“</w:t>
      </w:r>
      <w:r w:rsidR="006462D8" w:rsidRPr="006462D8">
        <w:rPr>
          <w:rFonts w:cstheme="minorHAnsi"/>
          <w:color w:val="00B050"/>
          <w:spacing w:val="2"/>
          <w:u w:val="single"/>
          <w:shd w:val="clear" w:color="auto" w:fill="FFFFFF"/>
        </w:rPr>
        <w:t xml:space="preserve"> nurodyto</w:t>
      </w:r>
      <w:r w:rsidR="00DC2F48">
        <w:rPr>
          <w:rFonts w:cstheme="minorHAnsi"/>
          <w:color w:val="00B050"/>
          <w:spacing w:val="2"/>
          <w:u w:val="single"/>
          <w:shd w:val="clear" w:color="auto" w:fill="FFFFFF"/>
        </w:rPr>
        <w:t>s</w:t>
      </w:r>
      <w:r w:rsidR="006462D8" w:rsidRPr="006462D8">
        <w:rPr>
          <w:rFonts w:cstheme="minorHAnsi"/>
          <w:color w:val="00B050"/>
          <w:spacing w:val="2"/>
          <w:u w:val="single"/>
          <w:shd w:val="clear" w:color="auto" w:fill="FFFFFF"/>
        </w:rPr>
        <w:t>e statybos darbų srity</w:t>
      </w:r>
      <w:r w:rsidR="00DC2F48">
        <w:rPr>
          <w:rFonts w:cstheme="minorHAnsi"/>
          <w:color w:val="00B050"/>
          <w:spacing w:val="2"/>
          <w:u w:val="single"/>
          <w:shd w:val="clear" w:color="auto" w:fill="FFFFFF"/>
        </w:rPr>
        <w:t>s</w:t>
      </w:r>
      <w:r w:rsidR="006462D8" w:rsidRPr="006462D8">
        <w:rPr>
          <w:rFonts w:cstheme="minorHAnsi"/>
          <w:color w:val="00B050"/>
          <w:spacing w:val="2"/>
          <w:u w:val="single"/>
          <w:shd w:val="clear" w:color="auto" w:fill="FFFFFF"/>
        </w:rPr>
        <w:t>e</w:t>
      </w:r>
      <w:r w:rsidR="006462D8" w:rsidRPr="006462D8">
        <w:rPr>
          <w:rFonts w:cstheme="minorHAnsi"/>
          <w:color w:val="00B050"/>
          <w:spacing w:val="2"/>
          <w:shd w:val="clear" w:color="auto" w:fill="FFFFFF"/>
        </w:rPr>
        <w:t xml:space="preserve"> </w:t>
      </w:r>
      <w:r w:rsidR="006462D8" w:rsidRPr="006462D8">
        <w:rPr>
          <w:rFonts w:ascii="Calibri" w:hAnsi="Calibri" w:cs="Calibri"/>
          <w:color w:val="00B050"/>
        </w:rPr>
        <w:t>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r w:rsidR="006462D8">
        <w:rPr>
          <w:rFonts w:ascii="Calibri" w:hAnsi="Calibri" w:cs="Calibri"/>
          <w:color w:val="00B050"/>
        </w:rPr>
        <w:t xml:space="preserve"> S</w:t>
      </w:r>
      <w:r w:rsidR="00943810" w:rsidRPr="006462D8">
        <w:rPr>
          <w:rFonts w:ascii="Calibri" w:hAnsi="Calibri" w:cs="Calibri"/>
          <w:color w:val="00B050"/>
        </w:rPr>
        <w:t>utarties projekte (</w:t>
      </w:r>
      <w:r w:rsidR="00943810" w:rsidRPr="006462D8">
        <w:rPr>
          <w:rFonts w:cstheme="minorHAnsi"/>
          <w:color w:val="00B050"/>
        </w:rPr>
        <w:t>specialiųjų pirkimo sąlygų 7 priedas)</w:t>
      </w:r>
      <w:r w:rsidR="00943810" w:rsidRPr="006462D8">
        <w:rPr>
          <w:rFonts w:ascii="Calibri" w:hAnsi="Calibri" w:cs="Calibri"/>
          <w:color w:val="00B050"/>
        </w:rPr>
        <w:t xml:space="preserve"> </w:t>
      </w:r>
      <w:r w:rsidR="0015138F">
        <w:rPr>
          <w:rFonts w:ascii="Calibri" w:hAnsi="Calibri" w:cs="Calibri"/>
          <w:color w:val="00B050"/>
        </w:rPr>
        <w:t xml:space="preserve">Rangovui </w:t>
      </w:r>
      <w:r w:rsidR="00943810" w:rsidRPr="006462D8">
        <w:rPr>
          <w:rFonts w:ascii="Calibri" w:hAnsi="Calibri" w:cs="Calibri"/>
          <w:color w:val="00B050"/>
        </w:rPr>
        <w:t xml:space="preserve">nustatytas reikalavimas </w:t>
      </w:r>
      <w:r w:rsidR="0015138F">
        <w:rPr>
          <w:rFonts w:ascii="Calibri" w:hAnsi="Calibri" w:cs="Calibri"/>
          <w:color w:val="00B050"/>
        </w:rPr>
        <w:t>visą sutarties vykdymo laikotarpį</w:t>
      </w:r>
      <w:r w:rsidR="00943810" w:rsidRPr="006462D8">
        <w:rPr>
          <w:rFonts w:ascii="Calibri" w:hAnsi="Calibri" w:cs="Calibri"/>
          <w:color w:val="00B050"/>
        </w:rPr>
        <w:t xml:space="preserve"> taikyti pirkimo sąlygose</w:t>
      </w:r>
      <w:r w:rsidR="003753D0" w:rsidRPr="006462D8">
        <w:rPr>
          <w:rFonts w:ascii="Calibri" w:hAnsi="Calibri" w:cs="Calibri"/>
          <w:color w:val="00B050"/>
        </w:rPr>
        <w:t xml:space="preserve"> </w:t>
      </w:r>
      <w:r w:rsidR="00943810" w:rsidRPr="006462D8">
        <w:rPr>
          <w:rFonts w:ascii="Calibri" w:hAnsi="Calibri" w:cs="Calibri"/>
          <w:color w:val="00B050"/>
        </w:rPr>
        <w:t>nustatytus aplinkos apsaugos vadybos sistemos reikalavimus.</w:t>
      </w:r>
    </w:p>
    <w:p w14:paraId="18A07EDA" w14:textId="67F4AF47" w:rsidR="00C93C1B" w:rsidRPr="00052AA1" w:rsidRDefault="00D6194B" w:rsidP="00052AA1">
      <w:pPr>
        <w:pStyle w:val="Patvirtinta"/>
        <w:tabs>
          <w:tab w:val="clear" w:pos="1304"/>
          <w:tab w:val="left" w:pos="993"/>
        </w:tabs>
        <w:spacing w:line="240" w:lineRule="atLeast"/>
        <w:ind w:left="0" w:firstLine="567"/>
        <w:jc w:val="both"/>
        <w:rPr>
          <w:rFonts w:ascii="Calibri" w:hAnsi="Calibri" w:cs="Calibri"/>
          <w:i/>
          <w:sz w:val="21"/>
          <w:szCs w:val="21"/>
          <w:lang w:val="lt-LT"/>
        </w:rPr>
      </w:pPr>
      <w:r w:rsidRPr="00052AA1">
        <w:rPr>
          <w:rFonts w:ascii="Calibri" w:hAnsi="Calibri" w:cs="Calibri"/>
          <w:sz w:val="21"/>
          <w:szCs w:val="21"/>
          <w:lang w:val="lt-LT"/>
        </w:rPr>
        <w:t xml:space="preserve">1.7. </w:t>
      </w:r>
      <w:r w:rsidR="00052AA1" w:rsidRPr="00052AA1">
        <w:rPr>
          <w:rFonts w:ascii="Calibri" w:hAnsi="Calibri" w:cs="Calibri"/>
          <w:sz w:val="21"/>
          <w:szCs w:val="21"/>
          <w:lang w:val="lt-LT"/>
        </w:rPr>
        <w:t xml:space="preserve">Šiame pirkime taikomas </w:t>
      </w:r>
      <w:r w:rsidR="00052AA1" w:rsidRPr="00052AA1">
        <w:rPr>
          <w:rFonts w:ascii="Calibri" w:hAnsi="Calibri" w:cs="Calibri"/>
          <w:color w:val="00B050"/>
          <w:sz w:val="21"/>
          <w:szCs w:val="21"/>
          <w:lang w:val="lt-LT"/>
        </w:rPr>
        <w:t>socialinis kriterijus</w:t>
      </w:r>
      <w:r w:rsidR="00052AA1" w:rsidRPr="00052AA1">
        <w:rPr>
          <w:rFonts w:ascii="Calibri" w:hAnsi="Calibri" w:cs="Calibri"/>
          <w:sz w:val="21"/>
          <w:szCs w:val="21"/>
          <w:lang w:val="lt-LT"/>
        </w:rPr>
        <w:t xml:space="preserve">. Pirkimas laikomas socialiniu pirkimu, nes </w:t>
      </w:r>
      <w:r w:rsidR="00052AA1">
        <w:rPr>
          <w:rFonts w:ascii="Calibri" w:hAnsi="Calibri" w:cs="Calibri"/>
          <w:sz w:val="21"/>
          <w:szCs w:val="21"/>
          <w:lang w:val="lt-LT"/>
        </w:rPr>
        <w:t xml:space="preserve">sutarties projekte </w:t>
      </w:r>
      <w:r w:rsidR="00052AA1" w:rsidRPr="00052AA1">
        <w:rPr>
          <w:rFonts w:ascii="Calibri" w:hAnsi="Calibri" w:cs="Calibri"/>
          <w:sz w:val="21"/>
          <w:szCs w:val="21"/>
          <w:lang w:val="lt-LT"/>
        </w:rPr>
        <w:t>(specialiųjų</w:t>
      </w:r>
      <w:r w:rsidR="00052AA1">
        <w:rPr>
          <w:rFonts w:ascii="Calibri" w:hAnsi="Calibri" w:cs="Calibri"/>
          <w:sz w:val="21"/>
          <w:szCs w:val="21"/>
          <w:lang w:val="lt-LT"/>
        </w:rPr>
        <w:t xml:space="preserve"> pirkimo</w:t>
      </w:r>
      <w:r w:rsidR="00052AA1" w:rsidRPr="00052AA1">
        <w:rPr>
          <w:rFonts w:ascii="Calibri" w:hAnsi="Calibri" w:cs="Calibri"/>
          <w:sz w:val="21"/>
          <w:szCs w:val="21"/>
          <w:lang w:val="lt-LT"/>
        </w:rPr>
        <w:t xml:space="preserve"> sąlygų 7 pried</w:t>
      </w:r>
      <w:r w:rsidR="00052AA1">
        <w:rPr>
          <w:rFonts w:ascii="Calibri" w:hAnsi="Calibri" w:cs="Calibri"/>
          <w:sz w:val="21"/>
          <w:szCs w:val="21"/>
          <w:lang w:val="lt-LT"/>
        </w:rPr>
        <w:t xml:space="preserve">as) </w:t>
      </w:r>
      <w:r w:rsidR="00052AA1" w:rsidRPr="00052AA1">
        <w:rPr>
          <w:rFonts w:ascii="Calibri" w:hAnsi="Calibri" w:cs="Calibri"/>
          <w:sz w:val="21"/>
          <w:szCs w:val="21"/>
          <w:lang w:val="lt-LT"/>
        </w:rPr>
        <w:t>nustatytas sąžiningo darbo užmokesčio</w:t>
      </w:r>
      <w:r w:rsidR="00EA7383">
        <w:rPr>
          <w:rFonts w:ascii="Calibri" w:hAnsi="Calibri" w:cs="Calibri"/>
          <w:sz w:val="21"/>
          <w:szCs w:val="21"/>
          <w:lang w:val="lt-LT"/>
        </w:rPr>
        <w:t xml:space="preserve"> mokėjimo kriterijus</w:t>
      </w:r>
      <w:r w:rsidR="00190188" w:rsidRPr="00052AA1">
        <w:rPr>
          <w:rFonts w:ascii="Calibri" w:hAnsi="Calibri" w:cs="Calibri"/>
          <w:sz w:val="21"/>
          <w:szCs w:val="21"/>
          <w:lang w:val="lt-LT"/>
        </w:rPr>
        <w:t>.</w:t>
      </w:r>
    </w:p>
    <w:p w14:paraId="0619F897" w14:textId="3230676E" w:rsidR="00BD5254" w:rsidRPr="00855130" w:rsidRDefault="00D6194B" w:rsidP="00D6194B">
      <w:pPr>
        <w:tabs>
          <w:tab w:val="left" w:pos="993"/>
        </w:tabs>
        <w:spacing w:after="0" w:line="240" w:lineRule="atLeast"/>
        <w:ind w:left="567"/>
        <w:jc w:val="both"/>
        <w:rPr>
          <w:rFonts w:eastAsia="Arial" w:cstheme="minorHAnsi"/>
        </w:rPr>
      </w:pPr>
      <w:r w:rsidRPr="00855130">
        <w:rPr>
          <w:rFonts w:eastAsia="Arial" w:cstheme="minorHAnsi"/>
        </w:rPr>
        <w:t xml:space="preserve">1.8. </w:t>
      </w:r>
      <w:r w:rsidR="00E32C8E" w:rsidRPr="00855130">
        <w:rPr>
          <w:rFonts w:eastAsia="Arial" w:cstheme="minorHAnsi"/>
        </w:rPr>
        <w:t xml:space="preserve">Išankstinis skelbimas apie </w:t>
      </w:r>
      <w:r w:rsidR="007A68AD" w:rsidRPr="00855130">
        <w:rPr>
          <w:rFonts w:eastAsia="Arial" w:cstheme="minorHAnsi"/>
        </w:rPr>
        <w:t>p</w:t>
      </w:r>
      <w:r w:rsidR="00E32C8E" w:rsidRPr="00855130">
        <w:rPr>
          <w:rFonts w:eastAsia="Arial" w:cstheme="minorHAnsi"/>
        </w:rPr>
        <w:t>irkimą nebuvo paskelbtas</w:t>
      </w:r>
      <w:r w:rsidR="00A077F6" w:rsidRPr="00855130">
        <w:rPr>
          <w:rFonts w:eastAsia="Arial" w:cstheme="minorHAnsi"/>
        </w:rPr>
        <w:t>.</w:t>
      </w:r>
    </w:p>
    <w:p w14:paraId="6D3D01C8" w14:textId="2AA8C556"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1.9. </w:t>
      </w:r>
      <w:r w:rsidR="00015FC9" w:rsidRPr="00855130">
        <w:rPr>
          <w:rFonts w:cstheme="minorHAnsi"/>
        </w:rPr>
        <w:t>P</w:t>
      </w:r>
      <w:r w:rsidR="00E32C8E" w:rsidRPr="00855130">
        <w:rPr>
          <w:rFonts w:cstheme="minorHAnsi"/>
        </w:rPr>
        <w:t xml:space="preserve">irkime </w:t>
      </w:r>
      <w:r w:rsidR="007A68AD" w:rsidRPr="00855130">
        <w:rPr>
          <w:rFonts w:cstheme="minorHAnsi"/>
        </w:rPr>
        <w:t>perkančioji organizacija</w:t>
      </w:r>
      <w:r w:rsidR="00E32C8E" w:rsidRPr="00855130">
        <w:rPr>
          <w:rFonts w:cstheme="minorHAnsi"/>
        </w:rPr>
        <w:t xml:space="preserve"> nenumato skelbti pranešimo dėl savanoriško </w:t>
      </w:r>
      <w:proofErr w:type="spellStart"/>
      <w:r w:rsidR="00E32C8E" w:rsidRPr="00855130">
        <w:rPr>
          <w:rFonts w:cstheme="minorHAnsi"/>
          <w:i/>
          <w:iCs/>
        </w:rPr>
        <w:t>ex</w:t>
      </w:r>
      <w:proofErr w:type="spellEnd"/>
      <w:r w:rsidR="00E32C8E" w:rsidRPr="00855130">
        <w:rPr>
          <w:rFonts w:cstheme="minorHAnsi"/>
          <w:i/>
          <w:iCs/>
        </w:rPr>
        <w:t xml:space="preserve"> ante</w:t>
      </w:r>
      <w:r w:rsidR="00E32C8E" w:rsidRPr="00855130">
        <w:rPr>
          <w:rFonts w:cstheme="minorHAnsi"/>
        </w:rPr>
        <w:t xml:space="preserve"> skaidrumo.</w:t>
      </w:r>
    </w:p>
    <w:p w14:paraId="708FBBFF" w14:textId="18533452" w:rsidR="00BD5254" w:rsidRPr="00855130" w:rsidRDefault="00D6194B" w:rsidP="00D6194B">
      <w:pPr>
        <w:tabs>
          <w:tab w:val="left" w:pos="851"/>
          <w:tab w:val="left" w:pos="993"/>
        </w:tabs>
        <w:spacing w:after="0" w:line="240" w:lineRule="atLeast"/>
        <w:ind w:left="567"/>
        <w:jc w:val="both"/>
        <w:rPr>
          <w:rFonts w:cstheme="minorHAnsi"/>
        </w:rPr>
      </w:pPr>
      <w:r w:rsidRPr="00855130">
        <w:rPr>
          <w:rFonts w:cstheme="minorHAnsi"/>
        </w:rPr>
        <w:t xml:space="preserve">1.10. </w:t>
      </w:r>
      <w:r w:rsidR="007466F8" w:rsidRPr="00855130">
        <w:rPr>
          <w:rFonts w:cstheme="minorHAnsi"/>
        </w:rPr>
        <w:t>Pirkime neleidžia</w:t>
      </w:r>
      <w:r w:rsidR="00216820" w:rsidRPr="00855130">
        <w:rPr>
          <w:rFonts w:cstheme="minorHAnsi"/>
        </w:rPr>
        <w:t>ma</w:t>
      </w:r>
      <w:r w:rsidR="007466F8" w:rsidRPr="00855130">
        <w:rPr>
          <w:rFonts w:cstheme="minorHAnsi"/>
        </w:rPr>
        <w:t xml:space="preserve"> pateikti alternatyvių </w:t>
      </w:r>
      <w:r w:rsidR="00D27E76" w:rsidRPr="00855130">
        <w:rPr>
          <w:rFonts w:cstheme="minorHAnsi"/>
        </w:rPr>
        <w:t>p</w:t>
      </w:r>
      <w:r w:rsidR="007466F8" w:rsidRPr="00855130">
        <w:rPr>
          <w:rFonts w:cstheme="minorHAnsi"/>
        </w:rPr>
        <w:t xml:space="preserve">asiūlymų. </w:t>
      </w:r>
    </w:p>
    <w:p w14:paraId="0C002F05" w14:textId="06784E8C" w:rsidR="00E32C8E" w:rsidRDefault="00D6194B" w:rsidP="00D6194B">
      <w:pPr>
        <w:tabs>
          <w:tab w:val="left" w:pos="851"/>
          <w:tab w:val="left" w:pos="993"/>
        </w:tabs>
        <w:spacing w:after="0" w:line="240" w:lineRule="atLeast"/>
        <w:ind w:left="567"/>
        <w:jc w:val="both"/>
        <w:rPr>
          <w:rFonts w:eastAsia="Arial" w:cstheme="minorHAnsi"/>
        </w:rPr>
      </w:pPr>
      <w:r w:rsidRPr="00855130">
        <w:rPr>
          <w:rFonts w:eastAsia="Arial" w:cstheme="minorHAnsi"/>
        </w:rPr>
        <w:t xml:space="preserve">1.11. </w:t>
      </w:r>
      <w:r w:rsidR="00E32C8E" w:rsidRPr="00855130">
        <w:rPr>
          <w:rFonts w:eastAsia="Arial" w:cstheme="minorHAnsi"/>
        </w:rPr>
        <w:t xml:space="preserve">Bendrosios </w:t>
      </w:r>
      <w:r w:rsidR="007E5F55" w:rsidRPr="00855130">
        <w:rPr>
          <w:rFonts w:eastAsia="Arial" w:cstheme="minorHAnsi"/>
        </w:rPr>
        <w:t xml:space="preserve">pirkimo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931989"/>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29028ADF" w14:textId="735BF41B" w:rsidR="00FA7DF2" w:rsidRPr="00182C49" w:rsidRDefault="0065718B" w:rsidP="0065718B">
      <w:pPr>
        <w:pStyle w:val="Betarp"/>
        <w:tabs>
          <w:tab w:val="left" w:pos="567"/>
        </w:tabs>
        <w:spacing w:line="240" w:lineRule="atLeast"/>
        <w:ind w:firstLine="567"/>
        <w:jc w:val="both"/>
        <w:rPr>
          <w:rFonts w:cstheme="minorHAnsi"/>
          <w:i/>
          <w:iCs/>
          <w:color w:val="FF0000"/>
        </w:rPr>
      </w:pPr>
      <w:r w:rsidRPr="00855130">
        <w:rPr>
          <w:rFonts w:eastAsia="Calibri" w:cstheme="minorHAnsi"/>
          <w:color w:val="000000" w:themeColor="text1"/>
        </w:rPr>
        <w:t>2.1</w:t>
      </w:r>
      <w:r w:rsidRPr="00515946">
        <w:rPr>
          <w:rFonts w:eastAsia="Calibri" w:cstheme="minorHAnsi"/>
          <w:color w:val="000000" w:themeColor="text1"/>
        </w:rPr>
        <w:t xml:space="preserve">. </w:t>
      </w:r>
      <w:r w:rsidR="00B41C66" w:rsidRPr="00515946">
        <w:rPr>
          <w:rFonts w:eastAsia="Calibri" w:cstheme="minorHAnsi"/>
          <w:color w:val="000000" w:themeColor="text1"/>
        </w:rPr>
        <w:t xml:space="preserve">Perkančioji organizacija numato įsigyti </w:t>
      </w:r>
      <w:r w:rsidR="00515946">
        <w:rPr>
          <w:rFonts w:cs="Calibri"/>
          <w:i/>
          <w:iCs/>
          <w:color w:val="00B050"/>
        </w:rPr>
        <w:t>K</w:t>
      </w:r>
      <w:r w:rsidR="00515946" w:rsidRPr="00515946">
        <w:rPr>
          <w:rFonts w:cs="Calibri"/>
          <w:i/>
          <w:iCs/>
          <w:color w:val="00B050"/>
        </w:rPr>
        <w:t>auno miesto gatvių su žvyro danga, asfaltuotų gatvių kelkraščių, pralaidų</w:t>
      </w:r>
      <w:r w:rsidR="00515946" w:rsidRPr="00182C49">
        <w:rPr>
          <w:rFonts w:cs="Calibri"/>
          <w:i/>
          <w:iCs/>
          <w:color w:val="00B050"/>
        </w:rPr>
        <w:t xml:space="preserve">, paviršinio vandens nuvedimo griovių taisymo ir priežiūros </w:t>
      </w:r>
      <w:r w:rsidR="00515946" w:rsidRPr="00182C49">
        <w:rPr>
          <w:rFonts w:eastAsia="Times New Roman" w:cstheme="minorHAnsi"/>
          <w:i/>
          <w:iCs/>
          <w:color w:val="00B050"/>
          <w:shd w:val="clear" w:color="auto" w:fill="FFFFFF"/>
          <w:lang w:eastAsia="en-US"/>
        </w:rPr>
        <w:t>darbus.</w:t>
      </w:r>
    </w:p>
    <w:p w14:paraId="295C303C" w14:textId="10ADEC82" w:rsidR="0065718B" w:rsidRPr="00182C49" w:rsidRDefault="0017619F" w:rsidP="0065718B">
      <w:pPr>
        <w:pStyle w:val="Betarp"/>
        <w:tabs>
          <w:tab w:val="left" w:pos="426"/>
        </w:tabs>
        <w:spacing w:line="240" w:lineRule="atLeast"/>
        <w:ind w:firstLine="567"/>
        <w:jc w:val="both"/>
        <w:rPr>
          <w:rFonts w:eastAsia="Times New Roman" w:cstheme="minorHAnsi"/>
        </w:rPr>
      </w:pPr>
      <w:r w:rsidRPr="00182C49">
        <w:rPr>
          <w:rFonts w:eastAsia="Calibri" w:cstheme="minorHAnsi"/>
          <w:color w:val="000000" w:themeColor="text1"/>
        </w:rPr>
        <w:t>Apibūd</w:t>
      </w:r>
      <w:r w:rsidR="00FA7DF2" w:rsidRPr="00182C49">
        <w:rPr>
          <w:rFonts w:eastAsia="Calibri" w:cstheme="minorHAnsi"/>
          <w:color w:val="000000" w:themeColor="text1"/>
        </w:rPr>
        <w:t>i</w:t>
      </w:r>
      <w:r w:rsidRPr="00182C49">
        <w:rPr>
          <w:rFonts w:eastAsia="Calibri" w:cstheme="minorHAnsi"/>
          <w:color w:val="000000" w:themeColor="text1"/>
        </w:rPr>
        <w:t>nimas</w:t>
      </w:r>
      <w:r w:rsidRPr="00182C49">
        <w:rPr>
          <w:rFonts w:cstheme="minorHAnsi"/>
        </w:rPr>
        <w:t xml:space="preserve">: </w:t>
      </w:r>
      <w:r w:rsidR="00182C49" w:rsidRPr="003D3C4B">
        <w:rPr>
          <w:rFonts w:eastAsia="Calibri"/>
          <w:bCs/>
        </w:rPr>
        <w:t xml:space="preserve">Kauno miesto gatvių su žvyro danga, asfaltuotų gatvių kelkraščių, pralaidų, paviršinio vandens nuvedimo griovių taisymo ir priežiūros darbų ir sutartyje nenurodytų papildomų darbų, būtinų tinkamam gatvių, kelkraščių, pralaidų ir griovių taisymui ir priežiūrai vykdyti, </w:t>
      </w:r>
      <w:r w:rsidR="00FB137D" w:rsidRPr="003D3C4B">
        <w:rPr>
          <w:rFonts w:eastAsia="Calibri"/>
          <w:bCs/>
        </w:rPr>
        <w:t xml:space="preserve">atitinkančių </w:t>
      </w:r>
      <w:r w:rsidR="00FB137D">
        <w:rPr>
          <w:rFonts w:eastAsia="Calibri"/>
          <w:bCs/>
        </w:rPr>
        <w:t>s</w:t>
      </w:r>
      <w:r w:rsidR="00FB137D" w:rsidRPr="003D3C4B">
        <w:rPr>
          <w:rFonts w:eastAsia="Calibri"/>
          <w:bCs/>
        </w:rPr>
        <w:t xml:space="preserve">utarties </w:t>
      </w:r>
      <w:r w:rsidR="00FB137D" w:rsidRPr="003D3C4B">
        <w:rPr>
          <w:rFonts w:eastAsia="Calibri"/>
          <w:bCs/>
          <w:lang w:val="en-US"/>
        </w:rPr>
        <w:t>3</w:t>
      </w:r>
      <w:r w:rsidR="00FB137D" w:rsidRPr="003D3C4B">
        <w:rPr>
          <w:rFonts w:eastAsia="Calibri"/>
          <w:bCs/>
        </w:rPr>
        <w:t xml:space="preserve"> priede „Techninė specifikacija“ </w:t>
      </w:r>
      <w:r w:rsidR="00FB137D">
        <w:rPr>
          <w:rFonts w:eastAsia="Calibri"/>
          <w:bCs/>
        </w:rPr>
        <w:t>nustatytus reikalavimus,</w:t>
      </w:r>
      <w:r w:rsidR="00FB137D" w:rsidRPr="003D3C4B">
        <w:rPr>
          <w:rFonts w:eastAsia="Calibri"/>
          <w:bCs/>
        </w:rPr>
        <w:t xml:space="preserve"> </w:t>
      </w:r>
      <w:r w:rsidR="00182C49" w:rsidRPr="003D3C4B">
        <w:rPr>
          <w:rFonts w:eastAsia="Calibri"/>
          <w:bCs/>
        </w:rPr>
        <w:t>pirkimas</w:t>
      </w:r>
      <w:r w:rsidR="00182C49">
        <w:rPr>
          <w:rFonts w:eastAsia="Times New Roman" w:cstheme="minorHAnsi"/>
        </w:rPr>
        <w:t>.</w:t>
      </w:r>
    </w:p>
    <w:p w14:paraId="01B9A88E" w14:textId="0F6B95DD" w:rsidR="0065718B" w:rsidRPr="00855130" w:rsidRDefault="0065718B" w:rsidP="0065718B">
      <w:pPr>
        <w:pStyle w:val="Betarp"/>
        <w:tabs>
          <w:tab w:val="left" w:pos="426"/>
        </w:tabs>
        <w:spacing w:line="240" w:lineRule="atLeast"/>
        <w:ind w:firstLine="567"/>
        <w:jc w:val="both"/>
        <w:rPr>
          <w:rFonts w:cstheme="minorHAnsi"/>
          <w:color w:val="FF0000"/>
        </w:rPr>
      </w:pPr>
      <w:r w:rsidRPr="00855130">
        <w:rPr>
          <w:rFonts w:cstheme="minorHAnsi"/>
        </w:rPr>
        <w:t xml:space="preserve">Perkamų darbų BVPŽ kodas – </w:t>
      </w:r>
      <w:r w:rsidRPr="00855130">
        <w:rPr>
          <w:rStyle w:val="Grietas"/>
          <w:rFonts w:cstheme="minorHAnsi"/>
          <w:color w:val="00B050"/>
          <w:shd w:val="clear" w:color="auto" w:fill="FFFFFF"/>
        </w:rPr>
        <w:t>452</w:t>
      </w:r>
      <w:r w:rsidR="00182C49">
        <w:rPr>
          <w:rStyle w:val="Grietas"/>
          <w:rFonts w:cstheme="minorHAnsi"/>
          <w:color w:val="00B050"/>
          <w:shd w:val="clear" w:color="auto" w:fill="FFFFFF"/>
        </w:rPr>
        <w:t>33140-2</w:t>
      </w:r>
      <w:r w:rsidRPr="00855130">
        <w:rPr>
          <w:rStyle w:val="Grietas"/>
          <w:rFonts w:cstheme="minorHAnsi"/>
          <w:color w:val="00B050"/>
          <w:shd w:val="clear" w:color="auto" w:fill="FFFFFF"/>
        </w:rPr>
        <w:t xml:space="preserve"> (</w:t>
      </w:r>
      <w:r w:rsidR="00182C49">
        <w:rPr>
          <w:rStyle w:val="Grietas"/>
          <w:rFonts w:cstheme="minorHAnsi"/>
          <w:color w:val="00B050"/>
          <w:shd w:val="clear" w:color="auto" w:fill="FFFFFF"/>
        </w:rPr>
        <w:t>Kelio</w:t>
      </w:r>
      <w:r w:rsidRPr="00855130">
        <w:rPr>
          <w:rStyle w:val="Grietas"/>
          <w:rFonts w:cstheme="minorHAnsi"/>
          <w:color w:val="00B050"/>
          <w:shd w:val="clear" w:color="auto" w:fill="FFFFFF"/>
        </w:rPr>
        <w:t xml:space="preserve"> darbai)</w:t>
      </w:r>
      <w:r w:rsidRPr="009170B8">
        <w:rPr>
          <w:rStyle w:val="Grietas"/>
          <w:rFonts w:cstheme="minorHAnsi"/>
          <w:b w:val="0"/>
          <w:bCs w:val="0"/>
          <w:color w:val="00B050"/>
          <w:shd w:val="clear" w:color="auto" w:fill="FFFFFF"/>
        </w:rPr>
        <w:t>.</w:t>
      </w:r>
    </w:p>
    <w:p w14:paraId="7D1619E5" w14:textId="06D82081" w:rsidR="00482397" w:rsidRPr="00855130" w:rsidRDefault="00CD1747" w:rsidP="0065718B">
      <w:pPr>
        <w:pStyle w:val="Betarp"/>
        <w:tabs>
          <w:tab w:val="left" w:pos="426"/>
        </w:tabs>
        <w:spacing w:line="240" w:lineRule="atLeast"/>
        <w:ind w:firstLine="567"/>
        <w:jc w:val="both"/>
        <w:rPr>
          <w:rFonts w:cstheme="minorHAnsi"/>
          <w:color w:val="FF0000"/>
        </w:rPr>
      </w:pPr>
      <w:r w:rsidRPr="00855130">
        <w:rPr>
          <w:rFonts w:ascii="Calibri" w:hAnsi="Calibri" w:cs="Calibri"/>
        </w:rPr>
        <w:t>Reikal</w:t>
      </w:r>
      <w:r w:rsidR="00B41C66" w:rsidRPr="00855130">
        <w:rPr>
          <w:rFonts w:cstheme="minorHAnsi"/>
        </w:rPr>
        <w:t xml:space="preserve">avimai pirkimo objektui nustatyti </w:t>
      </w:r>
      <w:r w:rsidR="00704310" w:rsidRPr="00052AA1">
        <w:rPr>
          <w:rFonts w:cstheme="minorHAnsi"/>
          <w:color w:val="00B050"/>
        </w:rPr>
        <w:t>s</w:t>
      </w:r>
      <w:r w:rsidR="00444CAF" w:rsidRPr="00052AA1">
        <w:rPr>
          <w:rFonts w:cstheme="minorHAnsi"/>
          <w:color w:val="00B050"/>
        </w:rPr>
        <w:t xml:space="preserve">pecialiųjų </w:t>
      </w:r>
      <w:r w:rsidR="00CE7209" w:rsidRPr="00052AA1">
        <w:rPr>
          <w:rFonts w:cstheme="minorHAnsi"/>
          <w:color w:val="00B050"/>
        </w:rPr>
        <w:t xml:space="preserve">pirkimo </w:t>
      </w:r>
      <w:r w:rsidR="00444CAF" w:rsidRPr="00052AA1">
        <w:rPr>
          <w:rFonts w:cstheme="minorHAnsi"/>
          <w:color w:val="00B050"/>
        </w:rPr>
        <w:t xml:space="preserve">sąlygų </w:t>
      </w:r>
      <w:r w:rsidR="000F531D" w:rsidRPr="00052AA1">
        <w:rPr>
          <w:rFonts w:cstheme="minorHAnsi"/>
          <w:color w:val="00B050"/>
        </w:rPr>
        <w:t>7</w:t>
      </w:r>
      <w:r w:rsidR="001025D8" w:rsidRPr="00052AA1">
        <w:rPr>
          <w:rFonts w:cstheme="minorHAnsi"/>
          <w:color w:val="00B050"/>
        </w:rPr>
        <w:t xml:space="preserve"> </w:t>
      </w:r>
      <w:r w:rsidR="00444CAF" w:rsidRPr="00052AA1">
        <w:rPr>
          <w:rFonts w:cstheme="minorHAnsi"/>
          <w:color w:val="00B050"/>
        </w:rPr>
        <w:t>pried</w:t>
      </w:r>
      <w:r w:rsidR="001025D8" w:rsidRPr="00052AA1">
        <w:rPr>
          <w:rFonts w:cstheme="minorHAnsi"/>
          <w:color w:val="00B050"/>
        </w:rPr>
        <w:t>e</w:t>
      </w:r>
      <w:r w:rsidR="001D2038" w:rsidRPr="00855130">
        <w:rPr>
          <w:rFonts w:cstheme="minorHAnsi"/>
        </w:rPr>
        <w:t>.</w:t>
      </w:r>
      <w:r w:rsidR="006E6F9E" w:rsidRPr="00855130">
        <w:rPr>
          <w:rFonts w:cstheme="minorHAnsi"/>
        </w:rPr>
        <w:t xml:space="preserve"> </w:t>
      </w:r>
    </w:p>
    <w:p w14:paraId="76BDA344" w14:textId="77777777" w:rsidR="00182C49" w:rsidRDefault="00182C49" w:rsidP="00182C49">
      <w:pPr>
        <w:ind w:firstLine="567"/>
        <w:jc w:val="both"/>
      </w:pPr>
      <w:r w:rsidRPr="00855130">
        <w:rPr>
          <w:rFonts w:eastAsia="Times New Roman" w:cstheme="minorHAnsi"/>
        </w:rPr>
        <w:t xml:space="preserve">2.2. </w:t>
      </w:r>
      <w:r w:rsidR="00191929" w:rsidRPr="00855130">
        <w:rPr>
          <w:rFonts w:ascii="Calibri" w:hAnsi="Calibri" w:cs="Calibri"/>
        </w:rPr>
        <w:t>P</w:t>
      </w:r>
      <w:r w:rsidR="00172E50" w:rsidRPr="00855130">
        <w:rPr>
          <w:rFonts w:ascii="Calibri" w:hAnsi="Calibri" w:cs="Calibri"/>
        </w:rPr>
        <w:t>irkimo objektas neskaidom</w:t>
      </w:r>
      <w:r w:rsidR="00335E00" w:rsidRPr="00855130">
        <w:rPr>
          <w:rFonts w:ascii="Calibri" w:hAnsi="Calibri" w:cs="Calibri"/>
        </w:rPr>
        <w:t>as į dalis</w:t>
      </w:r>
      <w:r w:rsidR="001025D8" w:rsidRPr="00855130">
        <w:rPr>
          <w:rFonts w:ascii="Calibri" w:hAnsi="Calibri" w:cs="Calibri"/>
        </w:rPr>
        <w:t>:</w:t>
      </w:r>
      <w:r w:rsidRPr="00182C49">
        <w:t xml:space="preserve"> </w:t>
      </w:r>
    </w:p>
    <w:p w14:paraId="74764638" w14:textId="24AF23E5" w:rsidR="00182C49" w:rsidRPr="003D3C4B" w:rsidRDefault="00182C49" w:rsidP="00182C49">
      <w:pPr>
        <w:spacing w:after="0" w:line="240" w:lineRule="atLeast"/>
        <w:ind w:firstLine="567"/>
        <w:jc w:val="both"/>
      </w:pPr>
      <w:r w:rsidRPr="00350479">
        <w:lastRenderedPageBreak/>
        <w:t>Skaidyti pirkimo objektą į mažesnes dalis (mažesnes atkarpas) yra netikslinga dėl darbų atlikimo technologijos ypatumų</w:t>
      </w:r>
      <w:r w:rsidR="00501363" w:rsidRPr="00350479">
        <w:t xml:space="preserve">, siekiant užtikrinti </w:t>
      </w:r>
      <w:r w:rsidRPr="00350479">
        <w:t>skland</w:t>
      </w:r>
      <w:r w:rsidR="00501363" w:rsidRPr="00350479">
        <w:t>ų</w:t>
      </w:r>
      <w:r w:rsidRPr="00350479">
        <w:t xml:space="preserve"> darbų atlikim</w:t>
      </w:r>
      <w:r w:rsidR="00501363" w:rsidRPr="00350479">
        <w:t>ą, nes b</w:t>
      </w:r>
      <w:r w:rsidRPr="00350479">
        <w:t xml:space="preserve">ūtų sudėtinga sudėlioti darbų grafiką tarp skirtingų rangovų </w:t>
      </w:r>
      <w:proofErr w:type="spellStart"/>
      <w:r w:rsidRPr="00350479">
        <w:t>greideriavimo</w:t>
      </w:r>
      <w:proofErr w:type="spellEnd"/>
      <w:r w:rsidRPr="00350479">
        <w:t xml:space="preserve"> darbo zonų</w:t>
      </w:r>
      <w:r w:rsidR="00501363" w:rsidRPr="00350479">
        <w:t xml:space="preserve">, </w:t>
      </w:r>
      <w:r w:rsidR="00F906E8">
        <w:t>būtų</w:t>
      </w:r>
      <w:r w:rsidRPr="00350479">
        <w:t xml:space="preserve"> reikalinga susiderinti darbus</w:t>
      </w:r>
      <w:r w:rsidR="00501363" w:rsidRPr="00350479">
        <w:t>,</w:t>
      </w:r>
      <w:r w:rsidRPr="00350479">
        <w:t xml:space="preserve"> susijusius su nukasto grunto transportavimu iš vienos vietos į kitą ir kt. Suskaidžius pirkimo objekto apimtis į mažesnes, tektų šiuos ir kitus technologiškai susijusius sprendinius ir grafikus koreguoti, sutrumpėtų darbų laikas, per kurį būtų galima atlikti darbus. Be to, būtų sunku užtikrinti įgyvendinamų priemonių vientisumą (homogeniškumą) – skirtinguose ruožuose dirbtų skirtingi rangovai, kuriems pasirinkus skirtingus </w:t>
      </w:r>
      <w:r w:rsidR="00350479" w:rsidRPr="00350479">
        <w:t xml:space="preserve">medžiagų </w:t>
      </w:r>
      <w:r w:rsidR="005040E5">
        <w:t xml:space="preserve">ir gaminių </w:t>
      </w:r>
      <w:r w:rsidRPr="00350479">
        <w:t>gamintojus dėl jų konstrukcijų skirtumų, jų sujungimas būtų neįmanomas arba sudėtingas, taip pat kiltų daug eismo organizavimo klausimų bei keblumų.</w:t>
      </w:r>
    </w:p>
    <w:p w14:paraId="1D1D11F1" w14:textId="302C713F" w:rsidR="006666CF" w:rsidRPr="00855130" w:rsidRDefault="006666CF" w:rsidP="00182C49">
      <w:pPr>
        <w:tabs>
          <w:tab w:val="left" w:pos="0"/>
          <w:tab w:val="left" w:pos="6521"/>
        </w:tabs>
        <w:spacing w:after="0" w:line="240" w:lineRule="atLeast"/>
        <w:ind w:firstLine="567"/>
        <w:jc w:val="both"/>
        <w:rPr>
          <w:rFonts w:ascii="Calibri" w:hAnsi="Calibri" w:cs="Calibri"/>
          <w:color w:val="000000"/>
        </w:rPr>
      </w:pPr>
      <w:r w:rsidRPr="006C3D30">
        <w:rPr>
          <w:rFonts w:ascii="Calibri" w:hAnsi="Calibri" w:cs="Calibri"/>
        </w:rPr>
        <w:t xml:space="preserve">2.3. </w:t>
      </w:r>
      <w:r w:rsidR="00182C49" w:rsidRPr="001F1025">
        <w:rPr>
          <w:rFonts w:cstheme="minorHAnsi"/>
        </w:rPr>
        <w:t xml:space="preserve">Perkančioji organizacija pirkime </w:t>
      </w:r>
      <w:r w:rsidR="00182C49" w:rsidRPr="001F1025">
        <w:rPr>
          <w:rFonts w:cstheme="minorHAnsi"/>
          <w:color w:val="00B050"/>
        </w:rPr>
        <w:t>netaiko</w:t>
      </w:r>
      <w:r w:rsidR="00182C49" w:rsidRPr="001F1025">
        <w:rPr>
          <w:rFonts w:cstheme="minorHAnsi"/>
        </w:rPr>
        <w:t xml:space="preserve"> reikalavimų (kriterijų) dėl statinio informacinio modelio taikymo</w:t>
      </w:r>
      <w:r w:rsidR="00182C49">
        <w:rPr>
          <w:rFonts w:cstheme="minorHAnsi"/>
        </w:rPr>
        <w:t>.</w:t>
      </w:r>
    </w:p>
    <w:p w14:paraId="0CA81FB8" w14:textId="765CCF53" w:rsidR="00325243" w:rsidRPr="00855130" w:rsidRDefault="00325243" w:rsidP="008D38C8">
      <w:pPr>
        <w:pStyle w:val="Sraopastraipa"/>
        <w:spacing w:after="0" w:line="240" w:lineRule="atLeast"/>
        <w:ind w:left="0" w:firstLine="567"/>
        <w:contextualSpacing w:val="0"/>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 </w:t>
      </w:r>
      <w:r w:rsidR="00BB08C8">
        <w:rPr>
          <w:rFonts w:cstheme="minorHAnsi"/>
        </w:rPr>
        <w:t xml:space="preserve">ar kituose pirkimo dokumentuose </w:t>
      </w:r>
      <w:r w:rsidR="00E53E12" w:rsidRPr="00855130">
        <w:rPr>
          <w:rFonts w:cstheme="minorHAnsi"/>
        </w:rPr>
        <w:t xml:space="preserve">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1CD520D0" w:rsidR="0083071D" w:rsidRPr="00855130"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BB08C8">
        <w:rPr>
          <w:rFonts w:cstheme="minorHAnsi"/>
        </w:rPr>
        <w:t xml:space="preserve">ar kituose pirkimo dokumentuose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8" w:name="_Toc194931990"/>
      <w:r w:rsidRPr="00855130">
        <w:rPr>
          <w:rFonts w:asciiTheme="minorHAnsi" w:hAnsiTheme="minorHAnsi" w:cstheme="minorHAnsi"/>
        </w:rPr>
        <w:t>3.</w:t>
      </w:r>
      <w:r w:rsidR="00D24970" w:rsidRPr="00855130">
        <w:rPr>
          <w:rFonts w:asciiTheme="minorHAnsi" w:hAnsiTheme="minorHAnsi" w:cstheme="minorHAnsi"/>
        </w:rPr>
        <w:t xml:space="preserve"> </w:t>
      </w:r>
      <w:bookmarkStart w:id="9" w:name="_Ref39427921"/>
      <w:bookmarkStart w:id="10" w:name="_Ref39427927"/>
      <w:bookmarkStart w:id="11" w:name="_Ref39740354"/>
      <w:r w:rsidR="00D22226" w:rsidRPr="00855130">
        <w:rPr>
          <w:rFonts w:asciiTheme="minorHAnsi" w:hAnsiTheme="minorHAnsi" w:cstheme="minorHAnsi"/>
        </w:rPr>
        <w:t>Susitikimai su tiekėjais</w:t>
      </w:r>
      <w:bookmarkEnd w:id="9"/>
      <w:bookmarkEnd w:id="10"/>
      <w:r w:rsidR="003B6924" w:rsidRPr="00855130">
        <w:rPr>
          <w:rFonts w:asciiTheme="minorHAnsi" w:hAnsiTheme="minorHAnsi" w:cstheme="minorHAnsi"/>
        </w:rPr>
        <w:t xml:space="preserve"> ir objekto apžiūra</w:t>
      </w:r>
      <w:bookmarkEnd w:id="8"/>
      <w:bookmarkEnd w:id="11"/>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4931991"/>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2"/>
      <w:bookmarkEnd w:id="13"/>
      <w:bookmarkEnd w:id="14"/>
      <w:r w:rsidR="00975F1F" w:rsidRPr="00855130">
        <w:rPr>
          <w:rFonts w:asciiTheme="minorHAnsi" w:hAnsiTheme="minorHAnsi" w:cstheme="minorHAnsi"/>
        </w:rPr>
        <w:t xml:space="preserve"> ir kvalifikacijos reikalavimai</w:t>
      </w:r>
      <w:bookmarkEnd w:id="15"/>
    </w:p>
    <w:p w14:paraId="23B058CE" w14:textId="478B5AF6" w:rsidR="002C5249" w:rsidRPr="00855130" w:rsidRDefault="009D2F13" w:rsidP="00FE1174">
      <w:pPr>
        <w:pStyle w:val="Sraopastraipa"/>
        <w:spacing w:after="0" w:line="240" w:lineRule="atLeast"/>
        <w:ind w:left="0" w:firstLine="567"/>
        <w:contextualSpacing w:val="0"/>
        <w:jc w:val="both"/>
        <w:rPr>
          <w:rFonts w:cstheme="minorHAnsi"/>
        </w:rPr>
      </w:pPr>
      <w:r w:rsidRPr="00855130">
        <w:rPr>
          <w:rFonts w:cstheme="minorHAnsi"/>
        </w:rPr>
        <w:t xml:space="preserve">4.1. </w:t>
      </w:r>
      <w:r w:rsidR="002C5249" w:rsidRPr="00855130">
        <w:rPr>
          <w:rFonts w:cstheme="minorHAnsi"/>
        </w:rPr>
        <w:t>Reikalavimai dėl tiekėjo ir</w:t>
      </w:r>
      <w:bookmarkStart w:id="16" w:name="_Hlk41039660"/>
      <w:r w:rsidR="00942379" w:rsidRPr="00855130">
        <w:rPr>
          <w:rFonts w:cstheme="minorHAnsi"/>
        </w:rPr>
        <w:t xml:space="preserve"> </w:t>
      </w:r>
      <w:r w:rsidR="002C5249" w:rsidRPr="00855130">
        <w:rPr>
          <w:rFonts w:cstheme="minorHAnsi"/>
        </w:rPr>
        <w:t>subtiekėjų</w:t>
      </w:r>
      <w:r w:rsidR="00942379" w:rsidRPr="00855130">
        <w:rPr>
          <w:rFonts w:cstheme="minorHAnsi"/>
        </w:rPr>
        <w:t xml:space="preserve"> (jei taikoma)</w:t>
      </w:r>
      <w:r w:rsidR="00953F2B" w:rsidRPr="00855130">
        <w:rPr>
          <w:rFonts w:cstheme="minorHAnsi"/>
        </w:rPr>
        <w:t xml:space="preserve">, </w:t>
      </w:r>
      <w:r w:rsidR="007F34C7" w:rsidRPr="00855130">
        <w:rPr>
          <w:rFonts w:cstheme="minorHAnsi"/>
        </w:rPr>
        <w:t>ūkio subjektų, kurių pajėgumais tiekėjas remiasi,</w:t>
      </w:r>
      <w:r w:rsidR="002C5249" w:rsidRPr="00855130">
        <w:rPr>
          <w:rFonts w:cstheme="minorHAnsi"/>
        </w:rPr>
        <w:t xml:space="preserve"> </w:t>
      </w:r>
      <w:bookmarkEnd w:id="16"/>
      <w:r w:rsidR="002C5249" w:rsidRPr="00855130">
        <w:rPr>
          <w:rFonts w:cstheme="minorHAnsi"/>
        </w:rPr>
        <w:t xml:space="preserve">pašalinimo pagrindų nebuvimo bei jų nebuvimą patvirtinantys dokumentai nurodyti </w:t>
      </w:r>
      <w:r w:rsidR="006A737F" w:rsidRPr="006C3D30">
        <w:rPr>
          <w:rFonts w:cstheme="minorHAnsi"/>
          <w:color w:val="00B050"/>
        </w:rPr>
        <w:t xml:space="preserve">specialiųjų </w:t>
      </w:r>
      <w:r w:rsidR="006A737F" w:rsidRPr="006C3D30">
        <w:rPr>
          <w:rFonts w:eastAsia="Calibri" w:cstheme="minorHAnsi"/>
          <w:color w:val="00B050"/>
        </w:rPr>
        <w:t>p</w:t>
      </w:r>
      <w:r w:rsidR="00551FA7" w:rsidRPr="006C3D30">
        <w:rPr>
          <w:rFonts w:eastAsia="Calibri" w:cstheme="minorHAnsi"/>
          <w:color w:val="00B050"/>
        </w:rPr>
        <w:t xml:space="preserve">irkimo </w:t>
      </w:r>
      <w:r w:rsidR="006773B6" w:rsidRPr="006C3D30">
        <w:rPr>
          <w:rFonts w:eastAsia="Calibri" w:cstheme="minorHAnsi"/>
          <w:color w:val="00B050"/>
        </w:rPr>
        <w:t xml:space="preserve">sąlygų </w:t>
      </w:r>
      <w:r w:rsidR="00E553CC" w:rsidRPr="00855130">
        <w:rPr>
          <w:rFonts w:cstheme="minorHAnsi"/>
          <w:color w:val="00B050"/>
        </w:rPr>
        <w:t>3</w:t>
      </w:r>
      <w:r w:rsidR="00984B02" w:rsidRPr="00855130">
        <w:rPr>
          <w:rFonts w:cstheme="minorHAnsi"/>
          <w:color w:val="00B050"/>
        </w:rPr>
        <w:t xml:space="preserve"> </w:t>
      </w:r>
      <w:r w:rsidR="006773B6" w:rsidRPr="00855130">
        <w:rPr>
          <w:rFonts w:eastAsia="Calibri" w:cstheme="minorHAnsi"/>
          <w:color w:val="00B050"/>
        </w:rPr>
        <w:t>priede</w:t>
      </w:r>
      <w:r w:rsidR="002C5249" w:rsidRPr="00855130">
        <w:rPr>
          <w:rFonts w:cstheme="minorHAnsi"/>
          <w:color w:val="00B050"/>
        </w:rPr>
        <w:t>.</w:t>
      </w:r>
      <w:r w:rsidR="002C5249" w:rsidRPr="00855130">
        <w:rPr>
          <w:rFonts w:cstheme="minorHAnsi"/>
        </w:rPr>
        <w:t xml:space="preserve"> </w:t>
      </w:r>
    </w:p>
    <w:p w14:paraId="34E32D48" w14:textId="2CE20DC5" w:rsidR="007B6F6D" w:rsidRPr="00855130"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4.2.</w:t>
      </w:r>
      <w:r w:rsidR="00990E9B" w:rsidRPr="00855130">
        <w:rPr>
          <w:rFonts w:cstheme="minorHAnsi"/>
        </w:rPr>
        <w:t xml:space="preserve"> </w:t>
      </w:r>
      <w:r w:rsidR="003D3B93" w:rsidRPr="00855130">
        <w:rPr>
          <w:rFonts w:cstheme="minorHAnsi"/>
          <w:color w:val="00B050"/>
        </w:rPr>
        <w:t>Tiekėjams nustatomi kvalifikacijos reikalavimai ir reikalavimai dėl aplinkos apsaugos vadybos sistemos standartų laikymosi</w:t>
      </w:r>
      <w:r w:rsidR="005A579D" w:rsidRPr="00855130">
        <w:rPr>
          <w:rFonts w:cstheme="minorHAnsi"/>
          <w:color w:val="00B050"/>
        </w:rPr>
        <w:t>,</w:t>
      </w:r>
      <w:r w:rsidR="003D3B93" w:rsidRPr="00855130">
        <w:rPr>
          <w:rFonts w:cstheme="minorHAnsi"/>
          <w:color w:val="00B050"/>
        </w:rPr>
        <w:t xml:space="preserve"> ir jų atitiktį patvirtinantys dokumentai nurodyti specialiųjų pirkimo sąlygų </w:t>
      </w:r>
      <w:r w:rsidR="00E21869">
        <w:rPr>
          <w:rFonts w:cstheme="minorHAnsi"/>
          <w:color w:val="00B050"/>
        </w:rPr>
        <w:t>4</w:t>
      </w:r>
      <w:r w:rsidR="003D3B93" w:rsidRPr="00855130">
        <w:rPr>
          <w:rFonts w:cstheme="minorHAnsi"/>
          <w:color w:val="00B050"/>
        </w:rPr>
        <w:t xml:space="preserve"> priede.</w:t>
      </w:r>
      <w:r w:rsidR="00A6625B" w:rsidRPr="00855130">
        <w:rPr>
          <w:rFonts w:cstheme="minorHAnsi"/>
          <w:color w:val="00B050"/>
        </w:rPr>
        <w:t xml:space="preserv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bookmarkStart w:id="17" w:name="_Toc194931992"/>
      <w:r w:rsidRPr="00855130">
        <w:rPr>
          <w:rFonts w:asciiTheme="minorHAnsi" w:hAnsiTheme="minorHAnsi" w:cstheme="minorHAnsi"/>
        </w:rPr>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25567F3D" w:rsidR="00DF3DDF" w:rsidRPr="00855130" w:rsidRDefault="00D24970" w:rsidP="00EF4F2A">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553CC" w:rsidRPr="00855130">
        <w:rPr>
          <w:rFonts w:cstheme="minorHAnsi"/>
          <w:color w:val="00B050"/>
        </w:rPr>
        <w:t>8</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Pr="00855130" w:rsidRDefault="00D24970" w:rsidP="00EF4F2A">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4931993"/>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8"/>
      <w:bookmarkEnd w:id="19"/>
      <w:bookmarkEnd w:id="20"/>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5A579D">
      <w:pPr>
        <w:pStyle w:val="Sraopastraipa"/>
        <w:numPr>
          <w:ilvl w:val="2"/>
          <w:numId w:val="8"/>
        </w:numPr>
        <w:spacing w:after="0" w:line="240" w:lineRule="atLeast"/>
        <w:ind w:left="0" w:firstLine="567"/>
        <w:contextualSpacing w:val="0"/>
        <w:jc w:val="both"/>
        <w:rPr>
          <w:rFonts w:cstheme="minorHAnsi"/>
          <w:u w:val="single"/>
        </w:rPr>
      </w:pPr>
      <w:r w:rsidRPr="00855130">
        <w:rPr>
          <w:rFonts w:cstheme="minorHAnsi"/>
        </w:rPr>
        <w:lastRenderedPageBreak/>
        <w:t xml:space="preserve">tiekėjo </w:t>
      </w:r>
      <w:r w:rsidR="005A195F" w:rsidRPr="00855130">
        <w:rPr>
          <w:rFonts w:cstheme="minorHAnsi"/>
        </w:rPr>
        <w:t>p</w:t>
      </w:r>
      <w:r w:rsidR="003F0DA7" w:rsidRPr="00855130">
        <w:rPr>
          <w:rFonts w:cstheme="minorHAnsi"/>
        </w:rPr>
        <w:t xml:space="preserve">asiūlymas, parengtas pagal </w:t>
      </w:r>
      <w:r w:rsidR="007C1C57" w:rsidRPr="00855130">
        <w:rPr>
          <w:rFonts w:cstheme="minorHAnsi"/>
          <w:color w:val="00B050"/>
        </w:rPr>
        <w:t>specialiųjų p</w:t>
      </w:r>
      <w:r w:rsidR="00551FA7" w:rsidRPr="00855130">
        <w:rPr>
          <w:rFonts w:cstheme="minorHAnsi"/>
          <w:color w:val="00B050"/>
        </w:rPr>
        <w:t xml:space="preserve">irkimo </w:t>
      </w:r>
      <w:r w:rsidR="00476F8C" w:rsidRPr="00855130">
        <w:rPr>
          <w:rFonts w:cstheme="minorHAnsi"/>
          <w:color w:val="00B050"/>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3917D431" w:rsidR="00D8367F" w:rsidRPr="00EF4F2A" w:rsidRDefault="00350479" w:rsidP="005A579D">
      <w:pPr>
        <w:pStyle w:val="Sraopastraipa"/>
        <w:numPr>
          <w:ilvl w:val="2"/>
          <w:numId w:val="8"/>
        </w:numPr>
        <w:tabs>
          <w:tab w:val="left" w:pos="0"/>
          <w:tab w:val="left" w:pos="1276"/>
        </w:tabs>
        <w:spacing w:after="0" w:line="240" w:lineRule="atLeast"/>
        <w:ind w:left="0" w:firstLine="567"/>
        <w:contextualSpacing w:val="0"/>
        <w:jc w:val="both"/>
        <w:rPr>
          <w:rFonts w:cstheme="minorHAnsi"/>
          <w:u w:val="single"/>
        </w:rPr>
      </w:pPr>
      <w:r>
        <w:rPr>
          <w:rFonts w:cstheme="minorHAnsi"/>
        </w:rPr>
        <w:t>tiekėjo</w:t>
      </w:r>
      <w:r w:rsidR="006F4467">
        <w:rPr>
          <w:rFonts w:cstheme="minorHAnsi"/>
        </w:rPr>
        <w:t xml:space="preserve">, </w:t>
      </w:r>
      <w:r w:rsidR="006F4467" w:rsidRPr="00855130">
        <w:rPr>
          <w:rFonts w:cstheme="minorHAnsi"/>
          <w:bCs/>
        </w:rPr>
        <w:t>jungtinės veiklos partnerio</w:t>
      </w:r>
      <w:r w:rsidR="006F4467">
        <w:rPr>
          <w:rFonts w:cstheme="minorHAnsi"/>
          <w:bCs/>
        </w:rPr>
        <w:t xml:space="preserve">, </w:t>
      </w:r>
      <w:r w:rsidR="006F4467" w:rsidRPr="00855130">
        <w:rPr>
          <w:rFonts w:cstheme="minorHAnsi"/>
          <w:bCs/>
        </w:rPr>
        <w:t>ūkio subjekto, kurio pajėgumais tiekėjas remiasi,</w:t>
      </w:r>
      <w:r>
        <w:rPr>
          <w:rFonts w:cstheme="minorHAnsi"/>
        </w:rPr>
        <w:t xml:space="preserve"> </w:t>
      </w:r>
      <w:r w:rsidR="009C1155" w:rsidRPr="00855130">
        <w:rPr>
          <w:rFonts w:cstheme="minorHAnsi"/>
        </w:rPr>
        <w:t xml:space="preserve">užpildytas EBVPD </w:t>
      </w:r>
      <w:r w:rsidR="009C1155" w:rsidRPr="00855130">
        <w:rPr>
          <w:rFonts w:cstheme="minorHAnsi"/>
          <w:color w:val="00B050"/>
        </w:rPr>
        <w:t xml:space="preserve">(specialiųjų pirkimo sąlygų </w:t>
      </w:r>
      <w:r w:rsidR="00262982" w:rsidRPr="00855130">
        <w:rPr>
          <w:rFonts w:cstheme="minorHAnsi"/>
          <w:color w:val="00B050"/>
        </w:rPr>
        <w:t>5</w:t>
      </w:r>
      <w:r w:rsidR="009C1155" w:rsidRPr="00855130">
        <w:rPr>
          <w:rFonts w:cstheme="minorHAnsi"/>
          <w:color w:val="00B050"/>
        </w:rPr>
        <w:t xml:space="preserve"> priedas)</w:t>
      </w:r>
      <w:r w:rsidR="009C1155" w:rsidRPr="00855130">
        <w:rPr>
          <w:rFonts w:cstheme="minorHAnsi"/>
        </w:rPr>
        <w:t>.</w:t>
      </w:r>
      <w:r w:rsidR="00EF4F2A">
        <w:rPr>
          <w:rFonts w:cstheme="minorHAnsi"/>
        </w:rPr>
        <w:t xml:space="preserve"> </w:t>
      </w:r>
      <w:r w:rsidR="00EF4F2A" w:rsidRPr="007962D0">
        <w:t xml:space="preserve">Pateikdamas pasiūlymą, </w:t>
      </w:r>
      <w:r w:rsidR="00EF4F2A">
        <w:t>t</w:t>
      </w:r>
      <w:r w:rsidR="00EF4F2A" w:rsidRPr="007962D0">
        <w:t>iekėjas patvirtina ir EBVPD tikrumą</w:t>
      </w:r>
      <w:r w:rsidR="00EF4F2A">
        <w:t>.</w:t>
      </w:r>
      <w:r w:rsidR="00FD2205" w:rsidRPr="00855130">
        <w:rPr>
          <w:rFonts w:cstheme="minorHAnsi"/>
          <w:bCs/>
        </w:rPr>
        <w:t xml:space="preserve"> </w:t>
      </w:r>
      <w:r w:rsidR="00FD2205" w:rsidRPr="00855130">
        <w:rPr>
          <w:rFonts w:ascii="Calibri" w:hAnsi="Calibri" w:cs="Calibri"/>
          <w:bCs/>
        </w:rPr>
        <w:t xml:space="preserve">Subtiekėjas, kurio pajėgumais tiekėjas nesiremia, ir </w:t>
      </w:r>
      <w:proofErr w:type="spellStart"/>
      <w:r w:rsidR="00FD2205" w:rsidRPr="00855130">
        <w:rPr>
          <w:rFonts w:ascii="Calibri" w:hAnsi="Calibri" w:cs="Calibri"/>
          <w:bCs/>
        </w:rPr>
        <w:t>k</w:t>
      </w:r>
      <w:r w:rsidR="00FD2205" w:rsidRPr="00855130">
        <w:rPr>
          <w:rFonts w:cstheme="minorHAnsi"/>
          <w:bCs/>
          <w:iCs/>
          <w:shd w:val="clear" w:color="auto" w:fill="FFFFFF"/>
        </w:rPr>
        <w:t>vazisubtiekėjas</w:t>
      </w:r>
      <w:proofErr w:type="spellEnd"/>
      <w:r w:rsidR="00FD2205" w:rsidRPr="00855130">
        <w:rPr>
          <w:rFonts w:cstheme="minorHAnsi"/>
          <w:bCs/>
          <w:iCs/>
          <w:shd w:val="clear" w:color="auto" w:fill="FFFFFF"/>
        </w:rPr>
        <w:t xml:space="preserve"> atskiro EBVPD neteikia</w:t>
      </w:r>
      <w:r w:rsidR="00D8367F" w:rsidRPr="00855130">
        <w:rPr>
          <w:rFonts w:cstheme="minorHAnsi"/>
          <w:bCs/>
          <w:iCs/>
          <w:shd w:val="clear" w:color="auto" w:fill="FFFFFF"/>
        </w:rPr>
        <w:t>;</w:t>
      </w:r>
    </w:p>
    <w:p w14:paraId="5AD34E5B" w14:textId="506BC7BC" w:rsidR="009E62AF" w:rsidRPr="00855130" w:rsidRDefault="00EF4F2A" w:rsidP="005A579D">
      <w:pPr>
        <w:pStyle w:val="Sraopastraipa"/>
        <w:numPr>
          <w:ilvl w:val="2"/>
          <w:numId w:val="8"/>
        </w:numPr>
        <w:spacing w:after="0" w:line="240" w:lineRule="atLeast"/>
        <w:ind w:left="0" w:firstLine="567"/>
        <w:contextualSpacing w:val="0"/>
        <w:jc w:val="both"/>
        <w:rPr>
          <w:rFonts w:cstheme="minorHAnsi"/>
          <w:u w:val="single"/>
        </w:rPr>
      </w:pPr>
      <w:r w:rsidRPr="007962D0">
        <w:t>jungtinės veiklos sutarties</w:t>
      </w:r>
      <w:r>
        <w:t>, pasirašytos abiejų sutarties šalių parašais,</w:t>
      </w:r>
      <w:r w:rsidRPr="007962D0">
        <w:t xml:space="preserve"> kopija (jeigu pirkime dalyvauja ūkio subjektų grupė jungtinės veiklos sutarties pagrindu)</w:t>
      </w:r>
      <w:r w:rsidR="007C1C57" w:rsidRPr="00855130">
        <w:rPr>
          <w:rFonts w:cstheme="minorHAnsi"/>
        </w:rPr>
        <w:t>;</w:t>
      </w:r>
    </w:p>
    <w:p w14:paraId="45EE5C33" w14:textId="77777777" w:rsidR="00FD2205" w:rsidRPr="00855130" w:rsidRDefault="00FD2205" w:rsidP="00FD2205">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855130">
        <w:t xml:space="preserve">jei tiekėjas pasitelkia ūkio subjektus, kurių pajėgumais remiasi, – įrodymai, kad šie ištekliai bus prieinami per visą sutartinių įsipareigojimų vykdymo laikotarpį. Turi būti pateikiama </w:t>
      </w:r>
      <w:r w:rsidRPr="00855130">
        <w:rPr>
          <w:b/>
          <w:bCs/>
        </w:rPr>
        <w:t>kiekvieno pasitelkto ūkio subjekto, kurio pajėgumais tiekėjas remiasi, kad atitiktų kvalifikacijos reikalavimus</w:t>
      </w:r>
      <w:r w:rsidRPr="00855130">
        <w:t xml:space="preserve"> (jei tokius nurodė pasiūlyme),  </w:t>
      </w:r>
      <w:r w:rsidRPr="00855130">
        <w:rPr>
          <w:b/>
          <w:bCs/>
          <w:spacing w:val="-2"/>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Pr="00855130">
        <w:rPr>
          <w:b/>
          <w:bCs/>
          <w:spacing w:val="-2"/>
          <w:sz w:val="24"/>
          <w:szCs w:val="24"/>
        </w:rPr>
        <w:t xml:space="preserve"> </w:t>
      </w:r>
      <w:r w:rsidRPr="00855130">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Viešųjų pirkimų tarnybos taisyklių (Pasiūlymų patikslinimo, papildymo ar paaiškinimo taisyklės) nuostatoms (VPĮ 45 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2DC6256B" w14:textId="35A2B3FE" w:rsidR="00FD2205" w:rsidRPr="00855130" w:rsidRDefault="00FD2205" w:rsidP="00FD2205">
      <w:pPr>
        <w:pStyle w:val="Sraopastraipa"/>
        <w:numPr>
          <w:ilvl w:val="2"/>
          <w:numId w:val="8"/>
        </w:numPr>
        <w:tabs>
          <w:tab w:val="left" w:pos="1134"/>
        </w:tabs>
        <w:spacing w:after="0" w:line="240" w:lineRule="atLeast"/>
        <w:ind w:left="0" w:firstLine="567"/>
        <w:jc w:val="both"/>
        <w:rPr>
          <w:rFonts w:cstheme="minorHAnsi"/>
          <w:u w:val="single"/>
        </w:rPr>
      </w:pPr>
      <w:r w:rsidRPr="00855130">
        <w:rPr>
          <w:b/>
          <w:bCs/>
        </w:rPr>
        <w:t xml:space="preserve">kiekvieno specialisto, kurio pajėgumais tiekėjas remiasi ir kurį </w:t>
      </w:r>
      <w:r w:rsidRPr="00855130">
        <w:rPr>
          <w:b/>
          <w:bCs/>
          <w:u w:val="single"/>
        </w:rPr>
        <w:t>ketina įdarbinti</w:t>
      </w:r>
      <w:r w:rsidRPr="00855130">
        <w:rPr>
          <w:b/>
          <w:bCs/>
        </w:rPr>
        <w:t xml:space="preserve"> (toliau – </w:t>
      </w:r>
      <w:proofErr w:type="spellStart"/>
      <w:r w:rsidRPr="00855130">
        <w:rPr>
          <w:b/>
          <w:bCs/>
        </w:rPr>
        <w:t>kvazisubtiekėjas</w:t>
      </w:r>
      <w:proofErr w:type="spellEnd"/>
      <w:r w:rsidRPr="00855130">
        <w:rPr>
          <w:b/>
          <w:bCs/>
        </w:rPr>
        <w:t xml:space="preserve">) </w:t>
      </w:r>
      <w:r w:rsidRPr="00855130">
        <w:t>(t. y.</w:t>
      </w:r>
      <w:r w:rsidRPr="00855130">
        <w:rPr>
          <w:b/>
          <w:bCs/>
        </w:rPr>
        <w:t xml:space="preserve"> </w:t>
      </w:r>
      <w:r w:rsidRPr="00855130">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855130">
        <w:rPr>
          <w:b/>
          <w:bCs/>
        </w:rPr>
        <w:t xml:space="preserve"> </w:t>
      </w:r>
      <w:r w:rsidRPr="00855130">
        <w:t xml:space="preserve">(jei tokius nurodė pasiūlyme), </w:t>
      </w:r>
      <w:r w:rsidRPr="00855130">
        <w:rPr>
          <w:b/>
          <w:bCs/>
        </w:rPr>
        <w:t xml:space="preserve">pasirašytos laisvos formos sutikimas, patvirtinantis sutikimą </w:t>
      </w:r>
      <w:r w:rsidRPr="00855130">
        <w:t>atlikti sutartyje nurodytus darbus / teikti sutartyje nurodytas paslaugas, juos / jas konkrečiai įvardinant, ir tiekėjo ar ūkio subjekto, kurio pajėgumais tiekėjas remiasi, patvirtinimas, kad laimėjęs konkursą, įdarbins šį specialistą, skaitmeninės kopijos</w:t>
      </w:r>
      <w:r w:rsidRPr="00855130">
        <w:rPr>
          <w:rFonts w:ascii="Calibri" w:hAnsi="Calibri" w:cs="Calibri"/>
          <w:bCs/>
        </w:rPr>
        <w:t>.</w:t>
      </w:r>
      <w:r w:rsidRPr="00855130">
        <w:rPr>
          <w:rFonts w:ascii="Calibri" w:hAnsi="Calibri" w:cs="Calibri"/>
        </w:rPr>
        <w:t xml:space="preserve"> </w:t>
      </w:r>
    </w:p>
    <w:p w14:paraId="78D7A930" w14:textId="259651EA" w:rsidR="00F03372" w:rsidRPr="00855130" w:rsidRDefault="00FD2205" w:rsidP="00FD2205">
      <w:pPr>
        <w:spacing w:after="0" w:line="240" w:lineRule="atLeast"/>
        <w:ind w:firstLine="567"/>
        <w:jc w:val="both"/>
        <w:rPr>
          <w:rFonts w:ascii="Calibri" w:hAnsi="Calibri" w:cs="Calibri"/>
          <w:b/>
          <w:i/>
          <w:color w:val="FF0000"/>
        </w:rPr>
      </w:pPr>
      <w:r w:rsidRPr="00855130">
        <w:rPr>
          <w:rFonts w:ascii="Calibri" w:hAnsi="Calibri" w:cs="Calibri"/>
          <w:i/>
          <w:color w:val="FF0000"/>
          <w:u w:val="single"/>
        </w:rPr>
        <w:t>Pastaba.</w:t>
      </w:r>
      <w:r w:rsidRPr="00855130">
        <w:rPr>
          <w:rFonts w:ascii="Calibri" w:hAnsi="Calibri" w:cs="Calibri"/>
          <w:i/>
          <w:color w:val="FF0000"/>
        </w:rPr>
        <w:t xml:space="preserve"> </w:t>
      </w:r>
      <w:proofErr w:type="spellStart"/>
      <w:r w:rsidRPr="00855130">
        <w:rPr>
          <w:rFonts w:ascii="Calibri" w:hAnsi="Calibri" w:cs="Calibri"/>
          <w:i/>
          <w:color w:val="FF0000"/>
        </w:rPr>
        <w:t>Kvazisubtiekėjai</w:t>
      </w:r>
      <w:proofErr w:type="spellEnd"/>
      <w:r w:rsidRPr="00855130">
        <w:rPr>
          <w:rFonts w:ascii="Calibri" w:hAnsi="Calibri" w:cs="Calibri"/>
          <w:i/>
          <w:color w:val="FF0000"/>
        </w:rPr>
        <w:t xml:space="preserve"> turi būti išviešinti teikiant pasiūlymą, nes po pasiūlymo pateikimo termino pabaigos pasitelkti (nurodyti) naujų </w:t>
      </w:r>
      <w:proofErr w:type="spellStart"/>
      <w:r w:rsidRPr="00855130">
        <w:rPr>
          <w:rFonts w:ascii="Calibri" w:hAnsi="Calibri" w:cs="Calibri"/>
          <w:i/>
          <w:color w:val="FF0000"/>
        </w:rPr>
        <w:t>kvazisubtiekėjų</w:t>
      </w:r>
      <w:proofErr w:type="spellEnd"/>
      <w:r w:rsidRPr="00855130">
        <w:rPr>
          <w:rFonts w:ascii="Calibri" w:hAnsi="Calibri" w:cs="Calibri"/>
          <w:i/>
          <w:color w:val="FF0000"/>
        </w:rPr>
        <w:t xml:space="preserve"> tam, kad atitiktų kvalifikacijos reikalavimus, tiekėjas negalės, t. y. po pasiūlymo pateikimo tiekėjas neturi teisės nurodyti naujų </w:t>
      </w:r>
      <w:proofErr w:type="spellStart"/>
      <w:r w:rsidRPr="00855130">
        <w:rPr>
          <w:rFonts w:ascii="Calibri" w:hAnsi="Calibri" w:cs="Calibri"/>
          <w:i/>
          <w:color w:val="FF0000"/>
        </w:rPr>
        <w:t>kvazisubtiekėjų</w:t>
      </w:r>
      <w:proofErr w:type="spellEnd"/>
      <w:r w:rsidRPr="00855130">
        <w:rPr>
          <w:rFonts w:ascii="Calibri" w:hAnsi="Calibri" w:cs="Calibri"/>
          <w:i/>
          <w:color w:val="FF0000"/>
        </w:rPr>
        <w:t>, nes tokie veiksmai laikomi esminiu  pasiūlymo keitimu, prieštarauja Viešųjų pirkimų tarnybos  taisyklių</w:t>
      </w:r>
      <w:r w:rsidRPr="00855130">
        <w:rPr>
          <w:rFonts w:ascii="Calibri" w:hAnsi="Calibri" w:cs="Calibri"/>
          <w:bCs/>
          <w:i/>
          <w:color w:val="FF0000"/>
          <w:spacing w:val="-2"/>
        </w:rPr>
        <w:t xml:space="preserve"> (Pasiūlymų patikslinimo, papildymo ar paaiškinimo taisyklės)</w:t>
      </w:r>
      <w:r w:rsidRPr="00855130">
        <w:rPr>
          <w:rFonts w:ascii="Calibri" w:hAnsi="Calibri" w:cs="Calibri"/>
          <w:i/>
          <w:color w:val="FF0000"/>
        </w:rPr>
        <w:t xml:space="preserve"> nuostatoms (VPĮ 45 str. 3 d.)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w:t>
      </w:r>
      <w:r w:rsidRPr="00855130">
        <w:rPr>
          <w:rFonts w:ascii="Calibri" w:hAnsi="Calibri" w:cs="Calibri"/>
          <w:b/>
          <w:i/>
          <w:color w:val="FF0000"/>
        </w:rPr>
        <w:t xml:space="preserve">Jeigu teikiant pasiūlymą išviešintas </w:t>
      </w:r>
      <w:proofErr w:type="spellStart"/>
      <w:r w:rsidRPr="00855130">
        <w:rPr>
          <w:rFonts w:ascii="Calibri" w:hAnsi="Calibri" w:cs="Calibri"/>
          <w:b/>
          <w:i/>
          <w:color w:val="FF0000"/>
        </w:rPr>
        <w:t>kvazisubtiekėjas</w:t>
      </w:r>
      <w:proofErr w:type="spellEnd"/>
      <w:r w:rsidRPr="00855130">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855130">
        <w:rPr>
          <w:rFonts w:ascii="Calibri" w:hAnsi="Calibri" w:cs="Calibri"/>
          <w:b/>
          <w:i/>
          <w:color w:val="FF0000"/>
        </w:rPr>
        <w:t>kvazisubtiekėju</w:t>
      </w:r>
      <w:proofErr w:type="spellEnd"/>
      <w:r w:rsidR="00F03372" w:rsidRPr="00855130">
        <w:rPr>
          <w:rFonts w:ascii="Calibri" w:hAnsi="Calibri" w:cs="Calibri"/>
          <w:b/>
          <w:i/>
          <w:color w:val="FF0000"/>
        </w:rPr>
        <w:t>;</w:t>
      </w:r>
    </w:p>
    <w:p w14:paraId="66AA2E07" w14:textId="6013E863" w:rsidR="00A4550F" w:rsidRDefault="00F03372" w:rsidP="005A579D">
      <w:pPr>
        <w:spacing w:after="0" w:line="240" w:lineRule="atLeast"/>
        <w:ind w:firstLine="567"/>
        <w:jc w:val="both"/>
        <w:rPr>
          <w:rFonts w:ascii="Calibri" w:hAnsi="Calibri" w:cs="Calibri"/>
        </w:rPr>
      </w:pPr>
      <w:r w:rsidRPr="00855130">
        <w:rPr>
          <w:rFonts w:ascii="Calibri" w:hAnsi="Calibri" w:cs="Calibri"/>
        </w:rPr>
        <w:t>6.1.</w:t>
      </w:r>
      <w:r w:rsidR="006A1585">
        <w:rPr>
          <w:rFonts w:ascii="Calibri" w:hAnsi="Calibri" w:cs="Calibri"/>
        </w:rPr>
        <w:t>6</w:t>
      </w:r>
      <w:r w:rsidRPr="00855130">
        <w:rPr>
          <w:rFonts w:ascii="Calibri" w:hAnsi="Calibri" w:cs="Calibri"/>
        </w:rPr>
        <w:t>. pasiūlymo galiojimą užtikrinantis dokumentas</w:t>
      </w:r>
      <w:r w:rsidR="007F75B4">
        <w:rPr>
          <w:rFonts w:ascii="Calibri" w:hAnsi="Calibri" w:cs="Calibri"/>
        </w:rPr>
        <w:t xml:space="preserve"> ir įgaliojimas jį pasirašyti, jei dokumentas išduotas ne </w:t>
      </w:r>
      <w:r w:rsidR="007F75B4" w:rsidRPr="007F75B4">
        <w:rPr>
          <w:rFonts w:cstheme="minorHAnsi"/>
        </w:rPr>
        <w:t>garanto (laiduotojo) vadovo.</w:t>
      </w:r>
      <w:r w:rsidRPr="00855130">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1B5ED341" w14:textId="4CD22C57" w:rsidR="00EF4F2A" w:rsidRPr="007962D0" w:rsidRDefault="007F75B4" w:rsidP="007F75B4">
      <w:pPr>
        <w:pStyle w:val="Sraopastraipa"/>
        <w:tabs>
          <w:tab w:val="left" w:pos="0"/>
          <w:tab w:val="left" w:pos="1276"/>
        </w:tabs>
        <w:spacing w:after="0" w:line="240" w:lineRule="auto"/>
        <w:ind w:left="0" w:firstLine="567"/>
        <w:jc w:val="both"/>
      </w:pPr>
      <w:r>
        <w:t>6.1.</w:t>
      </w:r>
      <w:r w:rsidR="006A1585">
        <w:t>7</w:t>
      </w:r>
      <w:r>
        <w:t xml:space="preserve">. </w:t>
      </w:r>
      <w:r w:rsidR="00EF4F2A" w:rsidRPr="007962D0">
        <w:t>Deklaracij</w:t>
      </w:r>
      <w:r w:rsidR="00D009B3">
        <w:t>os</w:t>
      </w:r>
      <w:r w:rsidR="00EF4F2A" w:rsidRPr="007962D0">
        <w:t xml:space="preserve"> dėl 2014 m. liepos 31 d. Tarybos reglamente (ES) Nr. 833/2014 dėl ribojamųjų priemonių atsižvelgiant į Rusijos veiksmus, kuriais destabilizuojama padėtis Ukrainoje, su visais pakeitimais (įskaitant (ES) 2022/576) nustatytų sąlygų nebuvimo, </w:t>
      </w:r>
      <w:r w:rsidR="00EF4F2A" w:rsidRPr="0069426D">
        <w:t>užpildyt</w:t>
      </w:r>
      <w:r w:rsidR="00D009B3" w:rsidRPr="0069426D">
        <w:t>os</w:t>
      </w:r>
      <w:r w:rsidR="00EF4F2A" w:rsidRPr="0069426D">
        <w:t xml:space="preserve"> pagal </w:t>
      </w:r>
      <w:r w:rsidR="00EF4F2A" w:rsidRPr="0069426D">
        <w:rPr>
          <w:color w:val="00B050"/>
        </w:rPr>
        <w:t xml:space="preserve">specialiųjų pirkimo sąlygų </w:t>
      </w:r>
      <w:r>
        <w:rPr>
          <w:color w:val="00B050"/>
        </w:rPr>
        <w:t>8</w:t>
      </w:r>
      <w:r w:rsidR="00EF4F2A" w:rsidRPr="0069426D">
        <w:rPr>
          <w:color w:val="00B050"/>
        </w:rPr>
        <w:t xml:space="preserve"> priede </w:t>
      </w:r>
      <w:r w:rsidR="00EF4F2A" w:rsidRPr="0069426D">
        <w:t>pateiktą formą</w:t>
      </w:r>
      <w:r w:rsidR="00EF4F2A" w:rsidRPr="007962D0">
        <w:t>;</w:t>
      </w:r>
    </w:p>
    <w:p w14:paraId="1FDB2EDF" w14:textId="1B4D635D" w:rsidR="00EF4F2A" w:rsidRPr="007962D0" w:rsidRDefault="007F75B4" w:rsidP="007F75B4">
      <w:pPr>
        <w:tabs>
          <w:tab w:val="left" w:pos="0"/>
          <w:tab w:val="left" w:pos="1276"/>
        </w:tabs>
        <w:spacing w:after="0" w:line="240" w:lineRule="auto"/>
        <w:ind w:firstLine="567"/>
        <w:jc w:val="both"/>
      </w:pPr>
      <w:r>
        <w:t>6.1.</w:t>
      </w:r>
      <w:r w:rsidR="006A1585">
        <w:t>8</w:t>
      </w:r>
      <w:r>
        <w:t xml:space="preserve">. </w:t>
      </w:r>
      <w:r w:rsidR="00EF4F2A" w:rsidRPr="007962D0">
        <w:t>dokumentas, patvirtinantis, kad asmuo, kuris pateikė pasiūlymą ir (ar) pasirašė jį sudarantį dokumentą (jei jis ne tiekėjo vadovas), turėjo teisę jį pateikti ir (ar) pasirašyti dokumentą;</w:t>
      </w:r>
    </w:p>
    <w:p w14:paraId="58B19D00" w14:textId="5F1F068F" w:rsidR="00C611EA" w:rsidRPr="00855130" w:rsidRDefault="00C7179F" w:rsidP="00EF4F2A">
      <w:pPr>
        <w:pStyle w:val="Pagrindiniotekstotrauka"/>
        <w:spacing w:after="0" w:line="240" w:lineRule="atLeast"/>
        <w:ind w:left="0" w:firstLine="567"/>
        <w:jc w:val="both"/>
        <w:rPr>
          <w:rFonts w:ascii="Calibri" w:hAnsi="Calibri" w:cs="Calibri"/>
        </w:rPr>
      </w:pPr>
      <w:r w:rsidRPr="00855130">
        <w:rPr>
          <w:rFonts w:cstheme="minorHAnsi"/>
        </w:rPr>
        <w:lastRenderedPageBreak/>
        <w:t>6.2</w:t>
      </w:r>
      <w:r w:rsidR="00EE3480" w:rsidRPr="00855130">
        <w:rPr>
          <w:rFonts w:cstheme="minorHAnsi"/>
        </w:rPr>
        <w:t>.</w:t>
      </w:r>
      <w:r w:rsidR="00816793">
        <w:rPr>
          <w:rFonts w:cstheme="minorHAnsi"/>
        </w:rPr>
        <w:t xml:space="preserve"> </w:t>
      </w:r>
      <w:r w:rsidR="00EF4F2A" w:rsidRPr="007962D0">
        <w:t>Perkančioji organizacija nereikalauja, kad pasiūlymas būtų pasirašytas, išskyrus jei pateiktoje tam tikro pasiūlymo dokumento formoje reikalaujama ją pasirašyti</w:t>
      </w:r>
      <w:r w:rsidR="00FD03FA" w:rsidRPr="00855130">
        <w:rPr>
          <w:rFonts w:cstheme="minorHAnsi"/>
        </w:rPr>
        <w:t xml:space="preserve">. </w:t>
      </w:r>
    </w:p>
    <w:p w14:paraId="2081CFAF" w14:textId="5033DE26" w:rsidR="00C611EA" w:rsidRPr="00855130" w:rsidRDefault="00C611EA" w:rsidP="005A579D">
      <w:pPr>
        <w:spacing w:after="0" w:line="240" w:lineRule="atLeast"/>
        <w:ind w:firstLine="567"/>
        <w:jc w:val="both"/>
        <w:rPr>
          <w:rFonts w:cstheme="minorHAnsi"/>
          <w:bCs/>
          <w:iCs/>
        </w:rPr>
      </w:pPr>
      <w:r w:rsidRPr="00855130">
        <w:rPr>
          <w:rFonts w:cstheme="minorHAnsi"/>
        </w:rPr>
        <w:t xml:space="preserve">6.3. </w:t>
      </w:r>
      <w:r w:rsidR="00EF0BC5">
        <w:t>P</w:t>
      </w:r>
      <w:r w:rsidR="00EF0BC5" w:rsidRPr="127DD6E8">
        <w:t xml:space="preserve">asiūlymas turi būti parengtas, </w:t>
      </w:r>
      <w:r w:rsidR="00EF0BC5" w:rsidRPr="0099696F">
        <w:t xml:space="preserve">lietuvių </w:t>
      </w:r>
      <w:r w:rsidR="00EF0BC5" w:rsidRPr="009A50B5">
        <w:t>arba</w:t>
      </w:r>
      <w:r w:rsidR="00EF0BC5">
        <w:t xml:space="preserve"> a</w:t>
      </w:r>
      <w:r w:rsidR="00EF0BC5" w:rsidRPr="009A50B5">
        <w:t xml:space="preserve">nglų </w:t>
      </w:r>
      <w:r w:rsidR="00EF0BC5" w:rsidRPr="127DD6E8">
        <w:t>kalba</w:t>
      </w:r>
      <w:r w:rsidR="00EF0BC5">
        <w:t>.</w:t>
      </w:r>
      <w:r w:rsidR="00EF0BC5" w:rsidRPr="127DD6E8">
        <w:rPr>
          <w:color w:val="00B050"/>
        </w:rPr>
        <w:t xml:space="preserve"> </w:t>
      </w:r>
      <w:r w:rsidR="00EF0BC5" w:rsidRPr="127DD6E8">
        <w:rPr>
          <w:rFonts w:eastAsia="Arial"/>
        </w:rPr>
        <w:t>Jei kurie nors su pasiūlymu teikiami dokumentai parengti ne</w:t>
      </w:r>
      <w:r w:rsidR="00EF0BC5">
        <w:rPr>
          <w:rFonts w:eastAsia="Arial"/>
        </w:rPr>
        <w:t xml:space="preserve"> ta kalba, kuria</w:t>
      </w:r>
      <w:r w:rsidR="00EF0BC5" w:rsidRPr="127DD6E8">
        <w:rPr>
          <w:rFonts w:eastAsia="Arial"/>
        </w:rPr>
        <w:t xml:space="preserve"> reikalaujama</w:t>
      </w:r>
      <w:r w:rsidR="00EF0BC5">
        <w:rPr>
          <w:rFonts w:eastAsia="Arial"/>
        </w:rPr>
        <w:t xml:space="preserve">, </w:t>
      </w:r>
      <w:r w:rsidR="00EF0BC5" w:rsidRPr="127DD6E8">
        <w:rPr>
          <w:rFonts w:eastAsia="Arial"/>
        </w:rPr>
        <w:t>turi būti pateiktas tikslus vertimas į reikalaujamą</w:t>
      </w:r>
      <w:r w:rsidR="00EF0BC5">
        <w:rPr>
          <w:rFonts w:eastAsia="Arial"/>
        </w:rPr>
        <w:t xml:space="preserve"> </w:t>
      </w:r>
      <w:r w:rsidR="00EF0BC5" w:rsidRPr="127DD6E8">
        <w:rPr>
          <w:rFonts w:eastAsia="Arial"/>
        </w:rPr>
        <w:t xml:space="preserve">kalbą. </w:t>
      </w:r>
      <w:r w:rsidR="00EF0BC5" w:rsidRPr="127DD6E8">
        <w:t xml:space="preserve">Perkančiajai organizacijai turint įtarimų dėl pasiūlyme pateikto dokumento vertimo kokybės ir (ar) jo atitikties dokumento originalo turiniui, perkančioji organizacija reikalauja </w:t>
      </w:r>
      <w:r w:rsidR="00EF0BC5" w:rsidRPr="127DD6E8">
        <w:rPr>
          <w:color w:val="00B050"/>
        </w:rPr>
        <w:t>pateikti</w:t>
      </w:r>
      <w:r w:rsidR="00EF0BC5" w:rsidRPr="127DD6E8">
        <w:t xml:space="preserve"> </w:t>
      </w:r>
      <w:r w:rsidR="00EF0BC5" w:rsidRPr="127DD6E8">
        <w:rPr>
          <w:color w:val="00B050"/>
        </w:rPr>
        <w:t>vertimą atlikusio asmens parašu ir vertimų biuro antspaudu (jei turi) patvirtintą šio dokumento vertimą</w:t>
      </w:r>
      <w:r w:rsidR="0048587E" w:rsidRPr="009170B8">
        <w:rPr>
          <w:rFonts w:cstheme="minorHAnsi"/>
          <w:color w:val="00B050"/>
        </w:rPr>
        <w:t xml:space="preserve">. </w:t>
      </w:r>
    </w:p>
    <w:p w14:paraId="39ECCB25" w14:textId="4BC02D22" w:rsidR="008B2F68" w:rsidRPr="00855130" w:rsidRDefault="00C611EA" w:rsidP="005A579D">
      <w:pPr>
        <w:spacing w:after="0" w:line="240" w:lineRule="atLeast"/>
        <w:ind w:firstLine="567"/>
        <w:jc w:val="both"/>
        <w:rPr>
          <w:rFonts w:cstheme="minorHAnsi"/>
        </w:rPr>
      </w:pPr>
      <w:r w:rsidRPr="00855130">
        <w:rPr>
          <w:rFonts w:cstheme="minorHAnsi"/>
          <w:bCs/>
          <w:iCs/>
        </w:rPr>
        <w:t xml:space="preserve">6.4. </w:t>
      </w:r>
      <w:r w:rsidR="00C9718B" w:rsidRPr="00855130">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Pr>
          <w:rFonts w:eastAsia="Arial" w:cstheme="minorHAnsi"/>
        </w:rPr>
        <w:t>.</w:t>
      </w:r>
      <w:r w:rsidR="00C9718B" w:rsidRPr="00855130" w:rsidDel="00CE029B">
        <w:rPr>
          <w:rFonts w:eastAsia="Arial" w:cstheme="minorHAnsi"/>
        </w:rPr>
        <w:t xml:space="preserve"> </w:t>
      </w:r>
    </w:p>
    <w:p w14:paraId="22059CDA" w14:textId="062C7E11" w:rsidR="003A0EC0" w:rsidRPr="00855130" w:rsidRDefault="00C611EA" w:rsidP="005A579D">
      <w:pPr>
        <w:spacing w:after="0" w:line="240" w:lineRule="atLeast"/>
        <w:ind w:firstLine="567"/>
        <w:jc w:val="both"/>
        <w:rPr>
          <w:rFonts w:cstheme="minorHAnsi"/>
        </w:rPr>
      </w:pPr>
      <w:r w:rsidRPr="00855130">
        <w:rPr>
          <w:rFonts w:cstheme="minorHAnsi"/>
          <w:bCs/>
          <w:iCs/>
        </w:rPr>
        <w:t xml:space="preserve">6.5. </w:t>
      </w:r>
      <w:r w:rsidR="003A0EC0" w:rsidRPr="00855130">
        <w:rPr>
          <w:rFonts w:eastAsia="Arial" w:cstheme="minorHAnsi"/>
        </w:rPr>
        <w:t xml:space="preserve">Tiekėjų </w:t>
      </w:r>
      <w:r w:rsidR="00A217B2" w:rsidRPr="00855130">
        <w:rPr>
          <w:rFonts w:eastAsia="Arial" w:cstheme="minorHAnsi"/>
        </w:rPr>
        <w:t>p</w:t>
      </w:r>
      <w:r w:rsidR="003A0EC0" w:rsidRPr="00855130">
        <w:rPr>
          <w:rFonts w:eastAsia="Arial" w:cstheme="minorHAnsi"/>
        </w:rPr>
        <w:t xml:space="preserve">asiūlymuose nurodytos kainos bus vertinamos </w:t>
      </w:r>
      <w:r w:rsidR="003A0EC0" w:rsidRPr="00855130">
        <w:rPr>
          <w:rFonts w:cstheme="minorHAnsi"/>
        </w:rPr>
        <w:t>ir lyginamos su visais mokesčiais, įskaitant PVM</w:t>
      </w:r>
      <w:r w:rsidR="006E3394" w:rsidRPr="00855130">
        <w:rPr>
          <w:rFonts w:cstheme="minorHAnsi"/>
        </w:rPr>
        <w:t>.</w:t>
      </w:r>
      <w:r w:rsidR="003A0EC0" w:rsidRPr="00855130">
        <w:rPr>
          <w:rFonts w:cstheme="minorHAnsi"/>
        </w:rPr>
        <w:t xml:space="preserve"> </w:t>
      </w:r>
    </w:p>
    <w:p w14:paraId="73ED00B4" w14:textId="14B78754" w:rsidR="009D28A7" w:rsidRPr="00855130" w:rsidRDefault="009D28A7" w:rsidP="005A579D">
      <w:pPr>
        <w:shd w:val="clear" w:color="auto" w:fill="FFFFFF"/>
        <w:spacing w:after="0" w:line="240" w:lineRule="atLeast"/>
        <w:ind w:firstLine="567"/>
        <w:jc w:val="both"/>
        <w:rPr>
          <w:rFonts w:cstheme="minorHAnsi"/>
        </w:rPr>
      </w:pPr>
      <w:r w:rsidRPr="00855130">
        <w:rPr>
          <w:rFonts w:cstheme="minorHAnsi"/>
        </w:rPr>
        <w:t xml:space="preserve">6.6. </w:t>
      </w:r>
      <w:r w:rsidR="00C9718B" w:rsidRPr="00855130">
        <w:rPr>
          <w:rFonts w:cstheme="minorHAnsi"/>
          <w:b/>
          <w:i/>
          <w:color w:val="00B050"/>
          <w:u w:val="single"/>
        </w:rPr>
        <w:t xml:space="preserve">Bendra pasiūlymo kaina neturi viršyti </w:t>
      </w:r>
      <w:r w:rsidR="00D8157C">
        <w:rPr>
          <w:rFonts w:cstheme="minorHAnsi"/>
          <w:b/>
          <w:i/>
          <w:color w:val="00B050"/>
          <w:u w:val="single"/>
        </w:rPr>
        <w:t>1</w:t>
      </w:r>
      <w:r w:rsidR="00855130" w:rsidRPr="00855130">
        <w:rPr>
          <w:rFonts w:cstheme="minorHAnsi"/>
          <w:b/>
          <w:i/>
          <w:color w:val="00B050"/>
          <w:u w:val="single"/>
        </w:rPr>
        <w:t> </w:t>
      </w:r>
      <w:r w:rsidR="00D8157C">
        <w:rPr>
          <w:rFonts w:cstheme="minorHAnsi"/>
          <w:b/>
          <w:i/>
          <w:color w:val="00B050"/>
          <w:u w:val="single"/>
        </w:rPr>
        <w:t>8</w:t>
      </w:r>
      <w:r w:rsidR="00855130" w:rsidRPr="00855130">
        <w:rPr>
          <w:rFonts w:cstheme="minorHAnsi"/>
          <w:b/>
          <w:i/>
          <w:color w:val="00B050"/>
          <w:u w:val="single"/>
        </w:rPr>
        <w:t>00 000,00</w:t>
      </w:r>
      <w:r w:rsidR="00C9718B" w:rsidRPr="00855130">
        <w:rPr>
          <w:rFonts w:cstheme="minorHAnsi"/>
          <w:b/>
          <w:i/>
          <w:color w:val="00B050"/>
          <w:u w:val="single"/>
        </w:rPr>
        <w:t xml:space="preserve"> Eur </w:t>
      </w:r>
      <w:r w:rsidR="00C9718B" w:rsidRPr="005040E5">
        <w:rPr>
          <w:rFonts w:cstheme="minorHAnsi"/>
          <w:b/>
          <w:i/>
          <w:color w:val="00B050"/>
          <w:u w:val="single"/>
        </w:rPr>
        <w:t>su PVM</w:t>
      </w:r>
      <w:r w:rsidR="005040E5" w:rsidRPr="005040E5">
        <w:rPr>
          <w:b/>
          <w:i/>
          <w:color w:val="00B050"/>
          <w:u w:val="single"/>
        </w:rPr>
        <w:t xml:space="preserve">, specialiųjų pirkimo </w:t>
      </w:r>
      <w:r w:rsidR="005040E5">
        <w:rPr>
          <w:b/>
          <w:i/>
          <w:color w:val="00B050"/>
          <w:u w:val="single"/>
        </w:rPr>
        <w:t>sąlygų</w:t>
      </w:r>
      <w:r w:rsidR="005040E5" w:rsidRPr="005040E5">
        <w:rPr>
          <w:b/>
          <w:i/>
          <w:color w:val="00B050"/>
          <w:u w:val="single"/>
        </w:rPr>
        <w:t xml:space="preserve"> 2 priedo „Pasiūlymas“ 1 lentelėje nurodytų darbų bendra kaina neturi viršyti 1 620 000 Eur su PVM.</w:t>
      </w:r>
      <w:r w:rsidR="005040E5">
        <w:rPr>
          <w:bCs/>
          <w:iCs/>
          <w:color w:val="FF0000"/>
        </w:rPr>
        <w:t xml:space="preserve"> </w:t>
      </w:r>
      <w:r w:rsidR="00C9718B" w:rsidRPr="00855130">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teikiamo pasiūlymo </w:t>
      </w:r>
      <w:r w:rsidR="007F75B4">
        <w:rPr>
          <w:rFonts w:cstheme="minorHAnsi"/>
        </w:rPr>
        <w:t xml:space="preserve">bendra </w:t>
      </w:r>
      <w:r w:rsidR="00C9718B" w:rsidRPr="00855130">
        <w:rPr>
          <w:rFonts w:cstheme="minorHAnsi"/>
        </w:rPr>
        <w:t xml:space="preserve">kaina </w:t>
      </w:r>
      <w:r w:rsidR="005040E5" w:rsidRPr="005040E5">
        <w:rPr>
          <w:bCs/>
          <w:iCs/>
        </w:rPr>
        <w:t xml:space="preserve">ir/ar specialiųjų pirkimo </w:t>
      </w:r>
      <w:r w:rsidR="005040E5">
        <w:rPr>
          <w:bCs/>
          <w:iCs/>
        </w:rPr>
        <w:t>sąlygų</w:t>
      </w:r>
      <w:r w:rsidR="005040E5" w:rsidRPr="005040E5">
        <w:rPr>
          <w:bCs/>
          <w:iCs/>
        </w:rPr>
        <w:t xml:space="preserve"> 2 priedo „Pasiūlymas“ 1 lentelėje nurodytų darbų kaina </w:t>
      </w:r>
      <w:r w:rsidR="00C9718B" w:rsidRPr="005040E5">
        <w:rPr>
          <w:rFonts w:cstheme="minorHAnsi"/>
          <w:bCs/>
          <w:iCs/>
        </w:rPr>
        <w:t>viršys</w:t>
      </w:r>
      <w:r w:rsidR="00C9718B" w:rsidRPr="005040E5">
        <w:rPr>
          <w:rFonts w:cstheme="minorHAnsi"/>
        </w:rPr>
        <w:t xml:space="preserve"> </w:t>
      </w:r>
      <w:r w:rsidR="00C9718B" w:rsidRPr="00855130">
        <w:rPr>
          <w:rFonts w:cstheme="minorHAnsi"/>
        </w:rPr>
        <w:t>šiame punkte nurodyt</w:t>
      </w:r>
      <w:r w:rsidR="005040E5">
        <w:rPr>
          <w:rFonts w:cstheme="minorHAnsi"/>
        </w:rPr>
        <w:t>as</w:t>
      </w:r>
      <w:r w:rsidR="00C9718B" w:rsidRPr="00855130">
        <w:rPr>
          <w:rFonts w:cstheme="minorHAnsi"/>
        </w:rPr>
        <w:t xml:space="preserve"> </w:t>
      </w:r>
      <w:r w:rsidR="00204F2D">
        <w:rPr>
          <w:rFonts w:cstheme="minorHAnsi"/>
        </w:rPr>
        <w:t>sumas</w:t>
      </w:r>
      <w:r w:rsidR="005040E5">
        <w:rPr>
          <w:rFonts w:cstheme="minorHAnsi"/>
        </w:rPr>
        <w:t>,</w:t>
      </w:r>
      <w:r w:rsidR="00C9718B" w:rsidRPr="00855130">
        <w:rPr>
          <w:rFonts w:cstheme="minorHAnsi"/>
        </w:rPr>
        <w:t xml:space="preserve"> pasiūlymas bus atmestas, kaip nurodyta bendrųjų sąlygų 18.1.6 punkte. </w:t>
      </w:r>
    </w:p>
    <w:p w14:paraId="3D697278" w14:textId="6B473590" w:rsidR="009D28A7" w:rsidRPr="00855130" w:rsidRDefault="00EE1C85" w:rsidP="00EF0BC5">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4931994"/>
      <w:bookmarkEnd w:id="21"/>
      <w:bookmarkEnd w:id="22"/>
      <w:bookmarkEnd w:id="23"/>
      <w:bookmarkEnd w:id="24"/>
      <w:bookmarkEnd w:id="25"/>
      <w:r w:rsidRPr="00855130">
        <w:rPr>
          <w:rFonts w:asciiTheme="minorHAnsi" w:hAnsiTheme="minorHAnsi" w:cstheme="minorHAnsi"/>
        </w:rPr>
        <w:t>Pasiūlymo galiojimo užtikrinimas</w:t>
      </w:r>
      <w:bookmarkEnd w:id="26"/>
      <w:bookmarkEnd w:id="27"/>
      <w:bookmarkEnd w:id="28"/>
    </w:p>
    <w:p w14:paraId="4B6E24A1" w14:textId="30E184EE" w:rsidR="009D28A7" w:rsidRDefault="009D28A7" w:rsidP="006F7231">
      <w:pPr>
        <w:pStyle w:val="Sraopastraipa"/>
        <w:spacing w:after="0" w:line="240" w:lineRule="atLeast"/>
        <w:ind w:left="0" w:firstLine="567"/>
        <w:jc w:val="both"/>
        <w:rPr>
          <w:rFonts w:cstheme="minorHAnsi"/>
          <w:u w:val="single"/>
        </w:rPr>
      </w:pPr>
      <w:bookmarkStart w:id="29" w:name="_Ref39658218"/>
      <w:bookmarkStart w:id="30" w:name="_Ref39658226"/>
      <w:bookmarkStart w:id="31" w:name="_Ref39658248"/>
      <w:bookmarkStart w:id="32" w:name="_Ref39658251"/>
      <w:bookmarkStart w:id="33" w:name="_Toc194931995"/>
      <w:bookmarkStart w:id="34" w:name="_Ref39485250"/>
      <w:bookmarkStart w:id="35" w:name="_Ref39485258"/>
      <w:r w:rsidRPr="00855130">
        <w:rPr>
          <w:rFonts w:cstheme="minorHAnsi"/>
        </w:rPr>
        <w:t xml:space="preserve">7.1. Tiekėjas privalo užtikrinti savo pasiūlymo galiojimą </w:t>
      </w:r>
      <w:r w:rsidR="007F75B4">
        <w:rPr>
          <w:rFonts w:cstheme="minorHAnsi"/>
          <w:color w:val="00B050"/>
        </w:rPr>
        <w:t>1</w:t>
      </w:r>
      <w:r w:rsidR="007C024D" w:rsidRPr="00AF1F02">
        <w:rPr>
          <w:rFonts w:cstheme="minorHAnsi"/>
          <w:color w:val="00B050"/>
        </w:rPr>
        <w:t>0</w:t>
      </w:r>
      <w:r w:rsidRPr="00AF1F02">
        <w:rPr>
          <w:rFonts w:cstheme="minorHAnsi"/>
          <w:color w:val="00B050"/>
        </w:rPr>
        <w:t xml:space="preserve"> 000 Eur suma</w:t>
      </w:r>
      <w:r w:rsidR="00142A21">
        <w:rPr>
          <w:rFonts w:cstheme="minorHAnsi"/>
          <w:color w:val="00B050"/>
        </w:rPr>
        <w:t xml:space="preserve">, </w:t>
      </w:r>
      <w:r w:rsidR="00142A21" w:rsidRPr="00255857">
        <w:rPr>
          <w:iCs/>
        </w:rPr>
        <w:t xml:space="preserve">nurodant tokią konkrečią </w:t>
      </w:r>
      <w:r w:rsidR="007F75B4">
        <w:rPr>
          <w:iCs/>
        </w:rPr>
        <w:t>1</w:t>
      </w:r>
      <w:r w:rsidR="00142A21">
        <w:rPr>
          <w:iCs/>
        </w:rPr>
        <w:t>0</w:t>
      </w:r>
      <w:r w:rsidR="00142A21" w:rsidRPr="00255857">
        <w:rPr>
          <w:iCs/>
        </w:rPr>
        <w:t> 000 Eur sumą arba didesnę sumą</w:t>
      </w:r>
      <w:r w:rsidR="00142A21">
        <w:rPr>
          <w:iCs/>
        </w:rPr>
        <w:t>,</w:t>
      </w:r>
      <w:r w:rsidRPr="00AF1F02">
        <w:rPr>
          <w:rFonts w:eastAsia="Calibri" w:cstheme="minorHAnsi"/>
          <w:i/>
          <w:iCs/>
          <w:color w:val="0070C0"/>
        </w:rPr>
        <w:t xml:space="preserve"> </w:t>
      </w:r>
      <w:r w:rsidRPr="00AF1F02">
        <w:rPr>
          <w:rFonts w:cstheme="minorHAnsi"/>
        </w:rPr>
        <w:t>vienu</w:t>
      </w:r>
      <w:r w:rsidRPr="00892EE2">
        <w:rPr>
          <w:rFonts w:cstheme="minorHAnsi"/>
        </w:rPr>
        <w:t xml:space="preserve"> iš</w:t>
      </w:r>
      <w:r w:rsidRPr="00855130">
        <w:rPr>
          <w:rFonts w:cstheme="minorHAnsi"/>
        </w:rPr>
        <w:t xml:space="preserve"> šių būdų: pateikiamas pasiūlymo galiojimo užtikrinimas, išduotas banko, kredito unijos (toliau – garantas), draudimo bendrovės (toliau – laiduotojas).</w:t>
      </w:r>
      <w:r w:rsidRPr="00855130">
        <w:rPr>
          <w:rFonts w:cstheme="minorHAnsi"/>
          <w:color w:val="00B050"/>
        </w:rPr>
        <w:t xml:space="preserve"> </w:t>
      </w:r>
      <w:r w:rsidRPr="00855130">
        <w:rPr>
          <w:rFonts w:cstheme="minorHAnsi"/>
        </w:rPr>
        <w:t xml:space="preserve">Dokumentas teikiamas elektroniniu būdu CVP IS priemonėmis, </w:t>
      </w:r>
      <w:r w:rsidRPr="00855130">
        <w:rPr>
          <w:rFonts w:cstheme="minorHAnsi"/>
          <w:b/>
        </w:rPr>
        <w:t xml:space="preserve">jis turi būti pasirašytas pasiūlymo galiojimo užtikrinimą </w:t>
      </w:r>
      <w:r w:rsidRPr="00855130">
        <w:rPr>
          <w:rFonts w:cstheme="minorHAnsi"/>
          <w:u w:val="single"/>
        </w:rPr>
        <w:t xml:space="preserve">išdavusio garanto (laiduotojo) elektroniniu parašu. </w:t>
      </w:r>
    </w:p>
    <w:p w14:paraId="5B80082F" w14:textId="19C3D466" w:rsidR="009D28A7" w:rsidRPr="00855130" w:rsidRDefault="009D28A7" w:rsidP="006F7231">
      <w:pPr>
        <w:spacing w:after="0" w:line="240" w:lineRule="atLeast"/>
        <w:ind w:firstLine="567"/>
        <w:jc w:val="both"/>
        <w:rPr>
          <w:rFonts w:cstheme="minorHAnsi"/>
          <w:iCs/>
          <w:color w:val="FF0000"/>
          <w:u w:val="single"/>
        </w:rPr>
      </w:pPr>
      <w:r w:rsidRPr="00855130">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855130">
        <w:rPr>
          <w:rFonts w:cstheme="minorHAnsi"/>
          <w:iCs/>
          <w:color w:val="FF0000"/>
          <w:u w:val="single"/>
        </w:rPr>
        <w:t xml:space="preserve"> skaitmeninę</w:t>
      </w:r>
      <w:r w:rsidRPr="00855130">
        <w:rPr>
          <w:rFonts w:cstheme="minorHAnsi"/>
          <w:iCs/>
          <w:color w:val="FF0000"/>
          <w:u w:val="single"/>
        </w:rPr>
        <w:t xml:space="preserve"> kopiją.</w:t>
      </w:r>
    </w:p>
    <w:p w14:paraId="59C6C8CA"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i/>
          <w:color w:val="FF0000"/>
        </w:rPr>
        <w:t>Jei teikiamas draudimo bendrovės išduotas dokumentas, jame turi būti nurodyta ši sąlyga:</w:t>
      </w:r>
      <w:r w:rsidRPr="00855130">
        <w:rPr>
          <w:rFonts w:ascii="Calibri" w:hAnsi="Calibri" w:cs="Calibri"/>
          <w:bCs/>
          <w:i/>
          <w:color w:val="FF0000"/>
        </w:rPr>
        <w:t xml:space="preserve"> </w:t>
      </w:r>
    </w:p>
    <w:p w14:paraId="3A11E5CB" w14:textId="77777777" w:rsidR="009D28A7" w:rsidRPr="00855130" w:rsidRDefault="009D28A7" w:rsidP="006F7231">
      <w:pPr>
        <w:spacing w:after="0" w:line="240" w:lineRule="atLeast"/>
        <w:ind w:firstLine="567"/>
        <w:jc w:val="both"/>
        <w:rPr>
          <w:rFonts w:ascii="Calibri" w:hAnsi="Calibri" w:cs="Calibri"/>
          <w:bCs/>
          <w:i/>
          <w:color w:val="FF0000"/>
        </w:rPr>
      </w:pPr>
      <w:r w:rsidRPr="00855130">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855130" w:rsidRDefault="009D28A7" w:rsidP="006F7231">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Pr="00855130">
        <w:rPr>
          <w:rFonts w:cstheme="minorHAnsi"/>
          <w:bCs/>
          <w:iCs/>
          <w:color w:val="00B050"/>
        </w:rPr>
        <w:t>4 mėn. nuo pasiūlymų pateikimo termino pabaigos.</w:t>
      </w:r>
    </w:p>
    <w:p w14:paraId="0E9ED106" w14:textId="77777777" w:rsidR="009D28A7" w:rsidRPr="00855130" w:rsidRDefault="009D28A7" w:rsidP="006F7231">
      <w:pPr>
        <w:shd w:val="clear" w:color="auto" w:fill="FFFFFF"/>
        <w:tabs>
          <w:tab w:val="left" w:pos="567"/>
        </w:tabs>
        <w:spacing w:after="0" w:line="240" w:lineRule="atLeast"/>
        <w:jc w:val="both"/>
        <w:rPr>
          <w:rFonts w:cstheme="minorHAnsi"/>
          <w:b/>
        </w:rPr>
      </w:pPr>
      <w:r w:rsidRPr="00855130">
        <w:rPr>
          <w:rFonts w:cstheme="minorHAnsi"/>
        </w:rPr>
        <w:tab/>
      </w:r>
      <w:r w:rsidRPr="00855130">
        <w:rPr>
          <w:rFonts w:cstheme="minorHAnsi"/>
          <w:u w:val="single"/>
        </w:rPr>
        <w:t>Pasiūlymo galiojimo užtikrinimas turi atitikti esmines sąlygas (tokias kaip pirkimo pavadinimas, galiojimo data, suma, 7.2 p. nurodytos sąlygos)</w:t>
      </w:r>
      <w:r w:rsidRPr="00855130">
        <w:rPr>
          <w:rFonts w:cstheme="minorHAnsi"/>
        </w:rPr>
        <w:t xml:space="preserve">. </w:t>
      </w:r>
    </w:p>
    <w:p w14:paraId="7DC57A70" w14:textId="77777777" w:rsidR="009D28A7" w:rsidRPr="00855130" w:rsidRDefault="009D28A7" w:rsidP="006F7231">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1BF721C9"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2D6ACDFC"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7.2.2. dalyvis iki </w:t>
      </w:r>
      <w:r w:rsidR="007C024D">
        <w:rPr>
          <w:rFonts w:cstheme="minorHAnsi"/>
          <w:iCs/>
        </w:rPr>
        <w:t>perkančiosios organizacijos</w:t>
      </w:r>
      <w:r w:rsidR="007C024D"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855130">
        <w:rPr>
          <w:rFonts w:cstheme="minorHAnsi"/>
        </w:rPr>
        <w:t>;</w:t>
      </w:r>
    </w:p>
    <w:p w14:paraId="5F1FEBB3" w14:textId="35623F9D" w:rsidR="009D28A7" w:rsidRPr="00855130" w:rsidRDefault="009D28A7" w:rsidP="006F7231">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sidR="0015138F">
        <w:rPr>
          <w:rFonts w:cstheme="minorHAnsi"/>
        </w:rPr>
        <w:t>s</w:t>
      </w:r>
      <w:r w:rsidRPr="00855130">
        <w:rPr>
          <w:rFonts w:cstheme="minorHAnsi"/>
        </w:rPr>
        <w:t>utartį, Dalyvis:</w:t>
      </w:r>
    </w:p>
    <w:p w14:paraId="66A21EBF" w14:textId="77777777" w:rsidR="009D28A7" w:rsidRPr="00855130" w:rsidRDefault="009D28A7" w:rsidP="006F7231">
      <w:pPr>
        <w:spacing w:after="0" w:line="240" w:lineRule="atLeast"/>
        <w:ind w:firstLine="567"/>
        <w:jc w:val="both"/>
        <w:rPr>
          <w:rFonts w:cstheme="minorHAnsi"/>
        </w:rPr>
      </w:pPr>
      <w:r w:rsidRPr="00855130">
        <w:rPr>
          <w:rFonts w:cstheme="minorHAnsi"/>
        </w:rPr>
        <w:t>a) atsisako pasirašyti sutartį,</w:t>
      </w:r>
    </w:p>
    <w:p w14:paraId="748274BA" w14:textId="77777777" w:rsidR="009D28A7" w:rsidRPr="00855130" w:rsidRDefault="009D28A7" w:rsidP="006F7231">
      <w:pPr>
        <w:spacing w:after="0" w:line="240" w:lineRule="atLeast"/>
        <w:ind w:firstLine="567"/>
        <w:jc w:val="both"/>
        <w:rPr>
          <w:rFonts w:cstheme="minorHAnsi"/>
        </w:rPr>
      </w:pPr>
      <w:r w:rsidRPr="00855130">
        <w:rPr>
          <w:rFonts w:cstheme="minorHAnsi"/>
        </w:rPr>
        <w:t>b) atsisako pateikti Sutarties įvykdymo užtikrinimo garantiją;</w:t>
      </w:r>
    </w:p>
    <w:p w14:paraId="4BC500A0" w14:textId="0A9E561B" w:rsidR="009D28A7" w:rsidRPr="001F4BBE" w:rsidRDefault="009D28A7" w:rsidP="006F7231">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sidR="007C024D">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w:t>
      </w:r>
      <w:r w:rsidRPr="001F4BBE">
        <w:rPr>
          <w:rFonts w:ascii="Calibri" w:hAnsi="Calibri" w:cs="Calibri"/>
        </w:rPr>
        <w:t xml:space="preserve">. </w:t>
      </w:r>
      <w:r w:rsidR="001F4BBE" w:rsidRPr="001F4BBE">
        <w:rPr>
          <w:rFonts w:ascii="Calibri" w:hAnsi="Calibri" w:cs="Calibri"/>
        </w:rPr>
        <w:t xml:space="preserve">Jei tiekėjas pasiūlymo galiojimą užtikrins didesne suma nei </w:t>
      </w:r>
      <w:r w:rsidR="007F75B4">
        <w:rPr>
          <w:rFonts w:ascii="Calibri" w:hAnsi="Calibri" w:cs="Calibri"/>
        </w:rPr>
        <w:t>1</w:t>
      </w:r>
      <w:r w:rsidR="001F4BBE">
        <w:rPr>
          <w:rFonts w:ascii="Calibri" w:hAnsi="Calibri" w:cs="Calibri"/>
        </w:rPr>
        <w:t>0</w:t>
      </w:r>
      <w:r w:rsidR="001F4BBE" w:rsidRPr="001F4BBE">
        <w:rPr>
          <w:rFonts w:ascii="Calibri" w:hAnsi="Calibri" w:cs="Calibri"/>
        </w:rPr>
        <w:t xml:space="preserve"> 000 Eur, tokią sumą ir bus reikalaujama išmokėti </w:t>
      </w:r>
      <w:r w:rsidR="00DD5B35" w:rsidRPr="00855130">
        <w:rPr>
          <w:rFonts w:ascii="Calibri" w:hAnsi="Calibri" w:cs="Calibri"/>
        </w:rPr>
        <w:t>perkančiajai organizacijai</w:t>
      </w:r>
      <w:r w:rsidR="001F4BBE">
        <w:rPr>
          <w:rFonts w:ascii="Calibri" w:hAnsi="Calibri" w:cs="Calibri"/>
        </w:rPr>
        <w:t>.</w:t>
      </w:r>
    </w:p>
    <w:p w14:paraId="5FB5DA1B"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w:t>
      </w:r>
      <w:r w:rsidRPr="00855130">
        <w:rPr>
          <w:rFonts w:cstheme="minorHAnsi"/>
        </w:rPr>
        <w:lastRenderedPageBreak/>
        <w:t xml:space="preserve">atsako dalyviui ne vėliau kaip per </w:t>
      </w:r>
      <w:r w:rsidRPr="007C024D">
        <w:rPr>
          <w:rFonts w:cstheme="minorHAnsi"/>
          <w:color w:val="00B050"/>
        </w:rPr>
        <w:t xml:space="preserve">specialiųjų pirkimo sąlygų </w:t>
      </w:r>
      <w:r w:rsidRPr="00855130">
        <w:rPr>
          <w:rFonts w:cstheme="minorHAnsi"/>
          <w:color w:val="00B050"/>
        </w:rPr>
        <w:t>1</w:t>
      </w:r>
      <w:r w:rsidRPr="00855130">
        <w:rPr>
          <w:rFonts w:cstheme="minorHAnsi"/>
          <w:color w:val="0070C0"/>
        </w:rPr>
        <w:t xml:space="preserve"> </w:t>
      </w:r>
      <w:r w:rsidRPr="00855130">
        <w:rPr>
          <w:rFonts w:cstheme="minorHAnsi"/>
          <w:color w:val="00B050"/>
        </w:rPr>
        <w:t>priede</w:t>
      </w:r>
      <w:r w:rsidRPr="00855130">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5E7D31CC" w14:textId="77777777" w:rsidR="009D28A7" w:rsidRPr="00855130" w:rsidRDefault="009D28A7" w:rsidP="006F7231">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03EC3FD9"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195A080E" w14:textId="77777777" w:rsidR="009D28A7" w:rsidRPr="00855130" w:rsidRDefault="009D28A7" w:rsidP="006F7231">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2DF3B89C" w14:textId="77777777" w:rsidR="009D28A7" w:rsidRPr="00855130" w:rsidRDefault="009D28A7" w:rsidP="006F7231">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79FE02FF" w14:textId="77777777" w:rsidR="009D28A7" w:rsidRDefault="009D28A7" w:rsidP="009D28A7">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7136C94B" w14:textId="7A21BFD2" w:rsidR="00040C0F" w:rsidRPr="00855130" w:rsidRDefault="009D28A7" w:rsidP="00EF0BC5">
      <w:pPr>
        <w:pStyle w:val="Antrat1"/>
        <w:numPr>
          <w:ilvl w:val="0"/>
          <w:numId w:val="8"/>
        </w:numPr>
        <w:tabs>
          <w:tab w:val="left" w:pos="709"/>
        </w:tabs>
        <w:spacing w:line="20" w:lineRule="atLeast"/>
        <w:contextualSpacing/>
        <w:rPr>
          <w:rFonts w:asciiTheme="minorHAnsi" w:hAnsiTheme="minorHAnsi" w:cstheme="minorHAnsi"/>
        </w:rPr>
      </w:pPr>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29"/>
      <w:bookmarkEnd w:id="30"/>
      <w:bookmarkEnd w:id="31"/>
      <w:bookmarkEnd w:id="32"/>
      <w:bookmarkEnd w:id="33"/>
    </w:p>
    <w:p w14:paraId="0BFDB7B0" w14:textId="4192FD65" w:rsidR="00040C0F" w:rsidRPr="00855130" w:rsidRDefault="002827E4" w:rsidP="00AA60B3">
      <w:pPr>
        <w:ind w:left="710"/>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EF0BC5">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4931996"/>
      <w:r w:rsidRPr="00855130">
        <w:rPr>
          <w:rFonts w:asciiTheme="minorHAnsi" w:hAnsiTheme="minorHAnsi" w:cstheme="minorHAnsi"/>
        </w:rPr>
        <w:t>P</w:t>
      </w:r>
      <w:r w:rsidR="00014A61" w:rsidRPr="00855130">
        <w:rPr>
          <w:rFonts w:asciiTheme="minorHAnsi" w:hAnsiTheme="minorHAnsi" w:cstheme="minorHAnsi"/>
        </w:rPr>
        <w:t>asiūlymų vertinimas</w:t>
      </w:r>
      <w:bookmarkEnd w:id="34"/>
      <w:bookmarkEnd w:id="35"/>
      <w:bookmarkEnd w:id="36"/>
      <w:bookmarkEnd w:id="37"/>
      <w:bookmarkEnd w:id="38"/>
    </w:p>
    <w:p w14:paraId="08FB3BC8" w14:textId="300950EA" w:rsidR="00907942" w:rsidRPr="00855130" w:rsidRDefault="00C611EA" w:rsidP="00826893">
      <w:pPr>
        <w:spacing w:after="0" w:line="240" w:lineRule="atLeast"/>
        <w:ind w:firstLine="709"/>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855130">
        <w:rPr>
          <w:rFonts w:cstheme="minorHAnsi"/>
        </w:rPr>
        <w:t>specialiųjų p</w:t>
      </w:r>
      <w:r w:rsidR="00551FA7" w:rsidRPr="00855130">
        <w:rPr>
          <w:rFonts w:cstheme="minorHAnsi"/>
        </w:rPr>
        <w:t xml:space="preserve">irkimo </w:t>
      </w:r>
      <w:r w:rsidR="00913029" w:rsidRPr="00855130">
        <w:rPr>
          <w:rFonts w:cstheme="minorHAnsi"/>
        </w:rPr>
        <w:t>sąlygų</w:t>
      </w:r>
      <w:r w:rsidR="00090235" w:rsidRPr="00855130">
        <w:rPr>
          <w:rFonts w:cstheme="minorHAnsi"/>
        </w:rPr>
        <w:t xml:space="preserve"> </w:t>
      </w:r>
      <w:r w:rsidR="00EB320E" w:rsidRPr="00855130">
        <w:rPr>
          <w:rFonts w:cstheme="minorHAnsi"/>
          <w:color w:val="00B050"/>
          <w:shd w:val="clear" w:color="auto" w:fill="FFFFFF"/>
        </w:rPr>
        <w:t>6</w:t>
      </w:r>
      <w:r w:rsidR="00913029" w:rsidRPr="00855130">
        <w:rPr>
          <w:rFonts w:cstheme="minorHAnsi"/>
        </w:rPr>
        <w:t xml:space="preserve"> </w:t>
      </w:r>
      <w:r w:rsidR="00913029" w:rsidRPr="00855130">
        <w:rPr>
          <w:rFonts w:cstheme="minorHAnsi"/>
          <w:color w:val="00B050"/>
        </w:rPr>
        <w:t>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826893">
      <w:pPr>
        <w:spacing w:after="0" w:line="240" w:lineRule="atLeast"/>
        <w:ind w:firstLine="709"/>
        <w:jc w:val="both"/>
        <w:rPr>
          <w:rFonts w:cstheme="minorHAnsi"/>
        </w:rPr>
      </w:pPr>
      <w:r w:rsidRPr="00855130">
        <w:t>9.2. Laimėjusiu pasiūlymu galės būti pripažintas tik 1 (vienas) ekonomiškai naudingiausias pasiūlymas, esantis pasiūlymų eilės pirmojoje vietoje.</w:t>
      </w:r>
    </w:p>
    <w:p w14:paraId="60FEBC05" w14:textId="0D7EF86C" w:rsidR="001A25FD" w:rsidRPr="00855130" w:rsidRDefault="00907942" w:rsidP="00826893">
      <w:pPr>
        <w:pStyle w:val="Betarp"/>
        <w:spacing w:line="240" w:lineRule="atLeast"/>
        <w:ind w:firstLine="709"/>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DD5B35">
        <w:rPr>
          <w:rFonts w:cstheme="minorHAnsi"/>
          <w:color w:val="00B050"/>
        </w:rPr>
        <w:t>dokumentas, nurodytas 6.1.1</w:t>
      </w:r>
      <w:r w:rsidR="00DD5B35" w:rsidRPr="007F443A">
        <w:rPr>
          <w:rFonts w:cstheme="minorHAnsi"/>
          <w:color w:val="00B050"/>
        </w:rPr>
        <w:t xml:space="preserve"> p</w:t>
      </w:r>
      <w:r w:rsidR="00DD5B35" w:rsidRPr="0081435A">
        <w:rPr>
          <w:rFonts w:cstheme="minorHAnsi"/>
          <w:color w:val="00B050"/>
        </w:rPr>
        <w:t>.</w:t>
      </w:r>
      <w:r w:rsidR="00DD5B35">
        <w:t xml:space="preserve">, </w:t>
      </w:r>
      <w:r w:rsidR="00DD5B35" w:rsidRPr="0081435A">
        <w:t xml:space="preserve">jei </w:t>
      </w:r>
      <w:r w:rsidR="00DD5B35">
        <w:t xml:space="preserve">kainos negalima nustatyti iš </w:t>
      </w:r>
      <w:r w:rsidR="00DD5B35" w:rsidRPr="0081435A">
        <w:t>turiningojo vertinimo</w:t>
      </w:r>
      <w:r w:rsidR="00DD5B35">
        <w:t>.</w:t>
      </w:r>
      <w:r w:rsidR="00FB001B" w:rsidRPr="00855130">
        <w:rPr>
          <w:rStyle w:val="cf01"/>
          <w:rFonts w:asciiTheme="minorHAnsi" w:hAnsiTheme="minorHAnsi" w:cstheme="minorHAnsi"/>
          <w:color w:val="00B050"/>
          <w:sz w:val="21"/>
          <w:szCs w:val="21"/>
        </w:rPr>
        <w:t xml:space="preserve"> </w:t>
      </w:r>
    </w:p>
    <w:p w14:paraId="678C44CA" w14:textId="38BAEF30" w:rsidR="00FE7908" w:rsidRPr="00855130" w:rsidRDefault="00FE7908" w:rsidP="00EF0BC5">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4931997"/>
      <w:r w:rsidRPr="00855130">
        <w:rPr>
          <w:rFonts w:asciiTheme="minorHAnsi" w:hAnsiTheme="minorHAnsi" w:cstheme="minorHAnsi"/>
        </w:rPr>
        <w:t>S</w:t>
      </w:r>
      <w:r w:rsidR="00281735" w:rsidRPr="00855130">
        <w:rPr>
          <w:rFonts w:asciiTheme="minorHAnsi" w:hAnsiTheme="minorHAnsi" w:cstheme="minorHAnsi"/>
        </w:rPr>
        <w:t>utarties sudarymas</w:t>
      </w:r>
      <w:bookmarkEnd w:id="39"/>
      <w:bookmarkEnd w:id="40"/>
      <w:bookmarkEnd w:id="41"/>
    </w:p>
    <w:p w14:paraId="27CAEFF7" w14:textId="18F79C4A" w:rsidR="00F57665" w:rsidRPr="00855130" w:rsidRDefault="00C611EA" w:rsidP="00826893">
      <w:pPr>
        <w:spacing w:after="0" w:line="240" w:lineRule="atLeast"/>
        <w:ind w:firstLine="709"/>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71E9E9AE" w14:textId="2D775C59" w:rsidR="00DD5B35" w:rsidRPr="00DD5B35" w:rsidRDefault="00FB2A31" w:rsidP="00DD5B35">
      <w:pPr>
        <w:spacing w:after="0" w:line="240" w:lineRule="atLeast"/>
        <w:ind w:firstLine="851"/>
        <w:jc w:val="both"/>
        <w:rPr>
          <w:rFonts w:cs="Calibri"/>
        </w:rPr>
      </w:pPr>
      <w:r w:rsidRPr="00855130">
        <w:rPr>
          <w:rFonts w:cstheme="minorHAnsi"/>
          <w:color w:val="000000" w:themeColor="text1"/>
        </w:rPr>
        <w:t>10.</w:t>
      </w:r>
      <w:r w:rsidRPr="00DD5B35">
        <w:rPr>
          <w:rFonts w:cstheme="minorHAnsi"/>
          <w:color w:val="000000" w:themeColor="text1"/>
        </w:rPr>
        <w:t xml:space="preserve">2. </w:t>
      </w:r>
      <w:r w:rsidR="00DD5B35" w:rsidRPr="00DD5B35">
        <w:rPr>
          <w:rFonts w:cs="Calibri"/>
        </w:rPr>
        <w:t xml:space="preserve">Sutartis įsigalioja abiem </w:t>
      </w:r>
      <w:r w:rsidR="00DD5B35">
        <w:rPr>
          <w:rFonts w:cs="Calibri"/>
        </w:rPr>
        <w:t>s</w:t>
      </w:r>
      <w:r w:rsidR="00DD5B35" w:rsidRPr="00DD5B35">
        <w:rPr>
          <w:rFonts w:cs="Calibri"/>
        </w:rPr>
        <w:t xml:space="preserve">utarties </w:t>
      </w:r>
      <w:r w:rsidR="00DD5B35">
        <w:rPr>
          <w:rFonts w:cs="Calibri"/>
        </w:rPr>
        <w:t>š</w:t>
      </w:r>
      <w:r w:rsidR="00DD5B35" w:rsidRPr="00DD5B35">
        <w:rPr>
          <w:rFonts w:cs="Calibri"/>
        </w:rPr>
        <w:t xml:space="preserve">alims pasirašius </w:t>
      </w:r>
      <w:r w:rsidR="00DD5B35">
        <w:rPr>
          <w:rFonts w:cs="Calibri"/>
        </w:rPr>
        <w:t>s</w:t>
      </w:r>
      <w:r w:rsidR="00DD5B35" w:rsidRPr="00DD5B35">
        <w:rPr>
          <w:rFonts w:cs="Calibri"/>
        </w:rPr>
        <w:t xml:space="preserve">utartį (jei sudaroma elektroninė </w:t>
      </w:r>
      <w:r w:rsidR="00DD5B35">
        <w:rPr>
          <w:rFonts w:cs="Calibri"/>
        </w:rPr>
        <w:t>s</w:t>
      </w:r>
      <w:r w:rsidR="00DD5B35" w:rsidRPr="00DD5B35">
        <w:rPr>
          <w:rFonts w:cs="Calibri"/>
        </w:rPr>
        <w:t xml:space="preserve">utartis – </w:t>
      </w:r>
      <w:r w:rsidR="00DD5B35">
        <w:rPr>
          <w:rFonts w:cs="Calibri"/>
        </w:rPr>
        <w:t>s</w:t>
      </w:r>
      <w:r w:rsidR="00DD5B35" w:rsidRPr="00DD5B35">
        <w:rPr>
          <w:rFonts w:cs="Calibri"/>
        </w:rPr>
        <w:t xml:space="preserve">utarties </w:t>
      </w:r>
      <w:r w:rsidR="00DD5B35">
        <w:rPr>
          <w:rFonts w:cs="Calibri"/>
        </w:rPr>
        <w:t>š</w:t>
      </w:r>
      <w:r w:rsidR="00DD5B35" w:rsidRPr="00DD5B35">
        <w:rPr>
          <w:rFonts w:cs="Calibri"/>
        </w:rPr>
        <w:t xml:space="preserve">alys ją pasirašo kvalifikuotais elektroniniais parašais, jei sudaroma popierinė </w:t>
      </w:r>
      <w:r w:rsidR="00DD5B35">
        <w:rPr>
          <w:rFonts w:cs="Calibri"/>
        </w:rPr>
        <w:t>s</w:t>
      </w:r>
      <w:r w:rsidR="00DD5B35" w:rsidRPr="00DD5B35">
        <w:rPr>
          <w:rFonts w:cs="Calibri"/>
        </w:rPr>
        <w:t xml:space="preserve">utartis – </w:t>
      </w:r>
      <w:r w:rsidR="00DD5B35">
        <w:rPr>
          <w:rFonts w:cs="Calibri"/>
        </w:rPr>
        <w:t>s</w:t>
      </w:r>
      <w:r w:rsidR="00DD5B35" w:rsidRPr="00DD5B35">
        <w:rPr>
          <w:rFonts w:cs="Calibri"/>
        </w:rPr>
        <w:t xml:space="preserve">utarties </w:t>
      </w:r>
      <w:r w:rsidR="00DD5B35">
        <w:rPr>
          <w:rFonts w:cs="Calibri"/>
        </w:rPr>
        <w:t>š</w:t>
      </w:r>
      <w:r w:rsidR="00DD5B35" w:rsidRPr="00DD5B35">
        <w:rPr>
          <w:rFonts w:cs="Calibri"/>
        </w:rPr>
        <w:t xml:space="preserve">alys ją pasirašo ir patvirtina antspaudais (jei antspaudus turėti privalo) ir Rangovui per 5 darbo dienas nuo </w:t>
      </w:r>
      <w:r w:rsidR="00DD5B35">
        <w:rPr>
          <w:rFonts w:cs="Calibri"/>
        </w:rPr>
        <w:t>s</w:t>
      </w:r>
      <w:r w:rsidR="00DD5B35" w:rsidRPr="00DD5B35">
        <w:rPr>
          <w:rFonts w:cs="Calibri"/>
        </w:rPr>
        <w:t xml:space="preserve">utarties pasirašymo dienos pateikus Užsakovui </w:t>
      </w:r>
      <w:r w:rsidR="00DD5B35">
        <w:rPr>
          <w:rFonts w:cs="Calibri"/>
        </w:rPr>
        <w:t>s</w:t>
      </w:r>
      <w:r w:rsidR="00DD5B35" w:rsidRPr="00DD5B35">
        <w:rPr>
          <w:rFonts w:cs="Calibri"/>
        </w:rPr>
        <w:t xml:space="preserve">utarties 13.19 papunktyje nurodyto dydžio </w:t>
      </w:r>
      <w:r w:rsidR="00DD5B35">
        <w:rPr>
          <w:rFonts w:cs="Calibri"/>
        </w:rPr>
        <w:t>s</w:t>
      </w:r>
      <w:r w:rsidR="00DD5B35" w:rsidRPr="00DD5B35">
        <w:rPr>
          <w:rFonts w:cs="Calibri"/>
        </w:rPr>
        <w:t xml:space="preserve">utarties įvykdymo užtikrinimą ir jo apmokėjimą patvirtinantį dokumentą (jeigu pateikiamas draudimo bendrovės išduotas </w:t>
      </w:r>
      <w:r w:rsidR="00DD5B35">
        <w:rPr>
          <w:rFonts w:cs="Calibri"/>
        </w:rPr>
        <w:t>s</w:t>
      </w:r>
      <w:r w:rsidR="00DD5B35" w:rsidRPr="00DD5B35">
        <w:rPr>
          <w:rFonts w:cs="Calibri"/>
        </w:rPr>
        <w:t>utarties įvykdymo užtikrinimo dokumentas).</w:t>
      </w:r>
    </w:p>
    <w:p w14:paraId="7AEC0A6B" w14:textId="6B9F094C" w:rsidR="00DD5B35" w:rsidRPr="00DD5B35" w:rsidRDefault="00DD5B35" w:rsidP="00DD5B35">
      <w:pPr>
        <w:tabs>
          <w:tab w:val="left" w:pos="1134"/>
        </w:tabs>
        <w:spacing w:after="0" w:line="240" w:lineRule="atLeast"/>
        <w:ind w:firstLine="709"/>
        <w:jc w:val="both"/>
        <w:rPr>
          <w:rFonts w:cstheme="minorHAnsi"/>
          <w:color w:val="000000" w:themeColor="text1"/>
        </w:rPr>
      </w:pPr>
      <w:r w:rsidRPr="00DD5B35">
        <w:rPr>
          <w:rFonts w:cs="Calibri"/>
        </w:rPr>
        <w:t xml:space="preserve">Šalims nepasirašius </w:t>
      </w:r>
      <w:r>
        <w:rPr>
          <w:rFonts w:cs="Calibri"/>
        </w:rPr>
        <w:t>s</w:t>
      </w:r>
      <w:r w:rsidRPr="00DD5B35">
        <w:rPr>
          <w:rFonts w:cs="Calibri"/>
        </w:rPr>
        <w:t xml:space="preserve">utarties ir (ar) Rangovui per 5 darbo dienas nuo </w:t>
      </w:r>
      <w:r>
        <w:rPr>
          <w:rFonts w:cs="Calibri"/>
        </w:rPr>
        <w:t>s</w:t>
      </w:r>
      <w:r w:rsidRPr="00DD5B35">
        <w:rPr>
          <w:rFonts w:cs="Calibri"/>
        </w:rPr>
        <w:t xml:space="preserve">utarties pasirašymo dienos nepateikus tinkamo </w:t>
      </w:r>
      <w:r>
        <w:rPr>
          <w:rFonts w:cs="Calibri"/>
        </w:rPr>
        <w:t>s</w:t>
      </w:r>
      <w:r w:rsidRPr="00DD5B35">
        <w:rPr>
          <w:rFonts w:cs="Calibri"/>
        </w:rPr>
        <w:t xml:space="preserve">utarties įvykdymo užtikrinimo ir jo apmokėjimą patvirtinančio dokumento (jeigu pateikiamas draudimo bendrovės išduotas </w:t>
      </w:r>
      <w:r>
        <w:rPr>
          <w:rFonts w:cs="Calibri"/>
        </w:rPr>
        <w:t>s</w:t>
      </w:r>
      <w:r w:rsidRPr="00DD5B35">
        <w:rPr>
          <w:rFonts w:cs="Calibri"/>
        </w:rPr>
        <w:t xml:space="preserve">utarties įvykdymo užtikrinimo dokumentas) Užsakovui, </w:t>
      </w:r>
      <w:r>
        <w:rPr>
          <w:rFonts w:cs="Calibri"/>
        </w:rPr>
        <w:t>s</w:t>
      </w:r>
      <w:r w:rsidRPr="00DD5B35">
        <w:rPr>
          <w:rFonts w:cs="Calibri"/>
        </w:rPr>
        <w:t>utartis neįsigalioja.</w:t>
      </w:r>
    </w:p>
    <w:p w14:paraId="7EBF1FA2" w14:textId="0BF73742" w:rsidR="00DD5B35" w:rsidRPr="00DD5B35" w:rsidRDefault="00DD5B35" w:rsidP="00DD5B35">
      <w:pPr>
        <w:tabs>
          <w:tab w:val="left" w:pos="1134"/>
        </w:tabs>
        <w:spacing w:after="0" w:line="240" w:lineRule="atLeast"/>
        <w:ind w:firstLine="709"/>
        <w:jc w:val="both"/>
        <w:rPr>
          <w:rFonts w:cstheme="minorHAnsi"/>
          <w:color w:val="000000" w:themeColor="text1"/>
        </w:rPr>
      </w:pPr>
      <w:r w:rsidRPr="00DD5B35">
        <w:rPr>
          <w:rFonts w:cs="Calibri"/>
        </w:rPr>
        <w:t xml:space="preserve">Sutarčiai įsigaliojus, ji galioja iki visiško </w:t>
      </w:r>
      <w:r>
        <w:rPr>
          <w:rFonts w:cs="Calibri"/>
        </w:rPr>
        <w:t>s</w:t>
      </w:r>
      <w:r w:rsidRPr="00DD5B35">
        <w:rPr>
          <w:rFonts w:cs="Calibri"/>
        </w:rPr>
        <w:t xml:space="preserve">utartyje numatytų įsipareigojimų įvykdymo, bet ne ilgiau kaip 12 mėnesių, arba kol bus išnaudota </w:t>
      </w:r>
      <w:r>
        <w:rPr>
          <w:rFonts w:cs="Calibri"/>
        </w:rPr>
        <w:t>p</w:t>
      </w:r>
      <w:r w:rsidRPr="00DD5B35">
        <w:rPr>
          <w:rFonts w:cs="Calibri"/>
        </w:rPr>
        <w:t xml:space="preserve">radinės </w:t>
      </w:r>
      <w:r>
        <w:rPr>
          <w:rFonts w:cs="Calibri"/>
        </w:rPr>
        <w:t>s</w:t>
      </w:r>
      <w:r w:rsidRPr="00DD5B35">
        <w:rPr>
          <w:rFonts w:cs="Calibri"/>
        </w:rPr>
        <w:t xml:space="preserve">utarties vertė be PVM, nurodyta </w:t>
      </w:r>
      <w:r>
        <w:rPr>
          <w:rFonts w:cs="Calibri"/>
        </w:rPr>
        <w:t>s</w:t>
      </w:r>
      <w:r w:rsidRPr="00DD5B35">
        <w:rPr>
          <w:rFonts w:cs="Calibri"/>
        </w:rPr>
        <w:t xml:space="preserve">utarties 3 punkte, arba iki </w:t>
      </w:r>
      <w:r>
        <w:rPr>
          <w:rFonts w:cs="Calibri"/>
        </w:rPr>
        <w:t>s</w:t>
      </w:r>
      <w:r w:rsidRPr="00DD5B35">
        <w:rPr>
          <w:rFonts w:cs="Calibri"/>
        </w:rPr>
        <w:t xml:space="preserve">utarties nutraukimo. Sutartį galima pratęsti, bet ne ilgiau kaip dar 24 mėnesiams. Bendra </w:t>
      </w:r>
      <w:r>
        <w:rPr>
          <w:rFonts w:cs="Calibri"/>
        </w:rPr>
        <w:t>s</w:t>
      </w:r>
      <w:r w:rsidRPr="00DD5B35">
        <w:rPr>
          <w:rFonts w:cs="Calibri"/>
        </w:rPr>
        <w:t>utarties trukmė negali viršyti 36 mėnesių</w:t>
      </w:r>
      <w:r>
        <w:rPr>
          <w:rFonts w:cs="Calibri"/>
        </w:rPr>
        <w:t>.</w:t>
      </w:r>
    </w:p>
    <w:p w14:paraId="128BBD35" w14:textId="0EC39981" w:rsidR="00C473E1" w:rsidRPr="00855130" w:rsidRDefault="00640DBD" w:rsidP="00EF0BC5">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94931998"/>
      <w:bookmarkEnd w:id="2"/>
      <w:r w:rsidRPr="00855130">
        <w:rPr>
          <w:rFonts w:asciiTheme="minorHAnsi" w:hAnsiTheme="minorHAnsi" w:cstheme="minorHAnsi"/>
        </w:rPr>
        <w:lastRenderedPageBreak/>
        <w:t>Kitos sąlygos</w:t>
      </w:r>
      <w:bookmarkEnd w:id="42"/>
    </w:p>
    <w:p w14:paraId="68A7DAF0" w14:textId="69B32880" w:rsidR="00C473E1" w:rsidRPr="00855130" w:rsidRDefault="00C473E1" w:rsidP="00F2258A">
      <w:pPr>
        <w:spacing w:after="0" w:line="240" w:lineRule="atLeast"/>
        <w:ind w:firstLine="851"/>
        <w:jc w:val="both"/>
        <w:rPr>
          <w:rFonts w:cstheme="minorHAnsi"/>
        </w:rPr>
      </w:pPr>
      <w:r w:rsidRPr="00855130">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3"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p w14:paraId="1A2153E0" w14:textId="2D152D15" w:rsidR="00FB2A31" w:rsidRPr="00855130" w:rsidRDefault="00C473E1" w:rsidP="00F2258A">
      <w:pPr>
        <w:spacing w:after="0" w:line="240" w:lineRule="atLeast"/>
        <w:ind w:firstLine="851"/>
        <w:jc w:val="both"/>
        <w:rPr>
          <w:rFonts w:eastAsia="Times New Roman" w:cstheme="minorHAnsi"/>
        </w:rPr>
      </w:pPr>
      <w:r w:rsidRPr="00855130">
        <w:rPr>
          <w:rFonts w:cstheme="minorHAnsi"/>
        </w:rPr>
        <w:t xml:space="preserve">11.2. Sutarties įvykdymo užtikrinimą </w:t>
      </w:r>
      <w:r w:rsidRPr="00892EE2">
        <w:rPr>
          <w:rFonts w:cstheme="minorHAnsi"/>
          <w:color w:val="00B050"/>
        </w:rPr>
        <w:t>(</w:t>
      </w:r>
      <w:r w:rsidR="00BB08C8">
        <w:rPr>
          <w:rFonts w:cstheme="minorHAnsi"/>
          <w:color w:val="00B050"/>
        </w:rPr>
        <w:t>65</w:t>
      </w:r>
      <w:r w:rsidR="009E5998" w:rsidRPr="00892EE2">
        <w:rPr>
          <w:rFonts w:cstheme="minorHAnsi"/>
          <w:color w:val="00B050"/>
        </w:rPr>
        <w:t xml:space="preserve"> </w:t>
      </w:r>
      <w:r w:rsidR="00FB2A31" w:rsidRPr="00892EE2">
        <w:rPr>
          <w:rFonts w:cstheme="minorHAnsi"/>
          <w:color w:val="00B050"/>
        </w:rPr>
        <w:t>0</w:t>
      </w:r>
      <w:r w:rsidRPr="00892EE2">
        <w:rPr>
          <w:rFonts w:cstheme="minorHAnsi"/>
          <w:color w:val="00B050"/>
        </w:rPr>
        <w:t>00 Eur)</w:t>
      </w:r>
      <w:r w:rsidRPr="00855130">
        <w:rPr>
          <w:rFonts w:cstheme="minorHAnsi"/>
        </w:rPr>
        <w:t xml:space="preserve">, </w:t>
      </w:r>
      <w:r w:rsidR="00FB2A31" w:rsidRPr="00855130">
        <w:rPr>
          <w:rFonts w:cstheme="minorHAnsi"/>
        </w:rPr>
        <w:t>išduotą banko, kredito unijos</w:t>
      </w:r>
      <w:r w:rsidR="005E769D">
        <w:rPr>
          <w:rFonts w:cstheme="minorHAnsi"/>
        </w:rPr>
        <w:t xml:space="preserve"> ar</w:t>
      </w:r>
      <w:r w:rsidR="00FB2A31" w:rsidRPr="00855130">
        <w:rPr>
          <w:rFonts w:cstheme="minorHAnsi"/>
        </w:rPr>
        <w:t xml:space="preserve"> draudimo bendrovės</w:t>
      </w:r>
      <w:r w:rsidR="005E769D">
        <w:rPr>
          <w:rFonts w:cstheme="minorHAnsi"/>
        </w:rPr>
        <w:t xml:space="preserve">, </w:t>
      </w:r>
      <w:r w:rsidR="00FB2A31" w:rsidRPr="00855130">
        <w:rPr>
          <w:rFonts w:eastAsia="Times New Roman" w:cstheme="minorHAnsi"/>
        </w:rPr>
        <w:t xml:space="preserve"> nurodytą sutarties </w:t>
      </w:r>
      <w:r w:rsidR="005E769D">
        <w:rPr>
          <w:rFonts w:eastAsia="Times New Roman" w:cstheme="minorHAnsi"/>
        </w:rPr>
        <w:t>13.19</w:t>
      </w:r>
      <w:r w:rsidR="00FB2A31" w:rsidRPr="00855130">
        <w:rPr>
          <w:rFonts w:eastAsia="Times New Roman" w:cstheme="minorHAnsi"/>
        </w:rPr>
        <w:t xml:space="preserve"> p. ir atitinkantį jame nurodytas sąlygas, Rangovas privalo pateikti Užsakovui ne </w:t>
      </w:r>
      <w:r w:rsidR="00FB2A31" w:rsidRPr="00CA6B08">
        <w:rPr>
          <w:rFonts w:eastAsia="Times New Roman" w:cstheme="minorHAnsi"/>
        </w:rPr>
        <w:t xml:space="preserve">vėliau kaip per </w:t>
      </w:r>
      <w:r w:rsidR="005E769D">
        <w:rPr>
          <w:rFonts w:eastAsia="Times New Roman" w:cstheme="minorHAnsi"/>
        </w:rPr>
        <w:t>5</w:t>
      </w:r>
      <w:r w:rsidR="00FB2A31" w:rsidRPr="00CA6B08">
        <w:rPr>
          <w:rFonts w:eastAsia="Times New Roman" w:cstheme="minorHAnsi"/>
        </w:rPr>
        <w:t xml:space="preserve"> darbo dien</w:t>
      </w:r>
      <w:r w:rsidR="005E769D">
        <w:rPr>
          <w:rFonts w:eastAsia="Times New Roman" w:cstheme="minorHAnsi"/>
        </w:rPr>
        <w:t>as</w:t>
      </w:r>
      <w:r w:rsidR="00FB2A31" w:rsidRPr="00CA6B08">
        <w:rPr>
          <w:rFonts w:eastAsia="Times New Roman" w:cstheme="minorHAnsi"/>
        </w:rPr>
        <w:t xml:space="preserve"> nuo </w:t>
      </w:r>
      <w:r w:rsidR="009E5998" w:rsidRPr="00CA6B08">
        <w:rPr>
          <w:rFonts w:eastAsia="Times New Roman" w:cstheme="minorHAnsi"/>
        </w:rPr>
        <w:t>s</w:t>
      </w:r>
      <w:r w:rsidR="00FB2A31" w:rsidRPr="00CA6B08">
        <w:rPr>
          <w:rFonts w:eastAsia="Times New Roman" w:cstheme="minorHAnsi"/>
        </w:rPr>
        <w:t>utarties pasirašymo dienos. Jeigu Rangovas</w:t>
      </w:r>
      <w:r w:rsidR="00FB2A31" w:rsidRPr="00855130">
        <w:rPr>
          <w:rFonts w:eastAsia="Times New Roman" w:cstheme="minorHAnsi"/>
        </w:rPr>
        <w:t xml:space="preserve"> pateikia draudimo bendrovės išduotą </w:t>
      </w:r>
      <w:r w:rsidR="009E5998">
        <w:rPr>
          <w:rFonts w:eastAsia="Times New Roman" w:cstheme="minorHAnsi"/>
        </w:rPr>
        <w:t>s</w:t>
      </w:r>
      <w:r w:rsidR="00FB2A31" w:rsidRPr="00855130">
        <w:rPr>
          <w:rFonts w:eastAsia="Times New Roman" w:cstheme="minorHAnsi"/>
        </w:rPr>
        <w:t xml:space="preserve">utarties įvykdymo užtikrinimą, tai kartu su šiuo užtikrinimu Rangovas turi pateikti ir jo apmokėjimą patvirtinantį dokumentą (pvz., mokestinio pavedimo kopiją). </w:t>
      </w:r>
    </w:p>
    <w:p w14:paraId="4A0A7A3E" w14:textId="77777777" w:rsidR="00BB08C8" w:rsidRDefault="00BB08C8" w:rsidP="00F2258A">
      <w:pPr>
        <w:spacing w:after="0" w:line="240" w:lineRule="atLeast"/>
        <w:ind w:firstLine="709"/>
        <w:jc w:val="both"/>
        <w:rPr>
          <w:rFonts w:cstheme="minorHAnsi"/>
        </w:rPr>
      </w:pPr>
    </w:p>
    <w:p w14:paraId="1E0373E5" w14:textId="77777777" w:rsidR="00BB08C8" w:rsidRDefault="00BB08C8" w:rsidP="00F2258A">
      <w:pPr>
        <w:spacing w:after="0" w:line="240" w:lineRule="atLeast"/>
        <w:ind w:firstLine="709"/>
        <w:jc w:val="both"/>
        <w:rPr>
          <w:rFonts w:cstheme="minorHAnsi"/>
        </w:rPr>
      </w:pPr>
    </w:p>
    <w:p w14:paraId="63159C34" w14:textId="77777777" w:rsidR="00BB08C8" w:rsidRDefault="00BB08C8" w:rsidP="00BB08C8">
      <w:pPr>
        <w:spacing w:after="0" w:line="240" w:lineRule="auto"/>
        <w:ind w:firstLine="567"/>
        <w:jc w:val="both"/>
        <w:rPr>
          <w:rFonts w:eastAsia="Times New Roman" w:cstheme="minorHAnsi"/>
          <w:iCs/>
          <w:sz w:val="22"/>
          <w:szCs w:val="22"/>
          <w:u w:val="single"/>
        </w:rPr>
      </w:pPr>
    </w:p>
    <w:p w14:paraId="0581CA2C" w14:textId="40B10B91" w:rsidR="00BB08C8" w:rsidRPr="0084737F" w:rsidRDefault="00BB08C8" w:rsidP="00BB08C8">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5F35B361" w14:textId="77777777" w:rsidR="00BB08C8" w:rsidRPr="0084737F" w:rsidRDefault="00BB08C8" w:rsidP="00BB08C8">
      <w:pPr>
        <w:spacing w:after="0" w:line="240" w:lineRule="auto"/>
        <w:ind w:firstLine="567"/>
        <w:jc w:val="both"/>
        <w:rPr>
          <w:rFonts w:eastAsia="Times New Roman" w:cstheme="minorHAnsi"/>
          <w:sz w:val="22"/>
          <w:szCs w:val="22"/>
        </w:rPr>
      </w:pPr>
    </w:p>
    <w:p w14:paraId="2A2F6F53" w14:textId="77777777" w:rsidR="00BB08C8" w:rsidRPr="0084737F" w:rsidRDefault="00BB08C8" w:rsidP="00BB08C8">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78CE89E2" w14:textId="77777777" w:rsidR="00BB08C8" w:rsidRPr="0084737F" w:rsidRDefault="00BB08C8" w:rsidP="00BB08C8">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68C8EED" w14:textId="77777777" w:rsidR="00BB08C8" w:rsidRPr="0084737F" w:rsidRDefault="00BB08C8" w:rsidP="00BB08C8">
      <w:pPr>
        <w:spacing w:after="0" w:line="240" w:lineRule="auto"/>
        <w:ind w:firstLine="567"/>
        <w:jc w:val="both"/>
        <w:rPr>
          <w:rFonts w:eastAsia="Times New Roman" w:cstheme="minorHAnsi"/>
          <w:sz w:val="22"/>
          <w:szCs w:val="22"/>
        </w:rPr>
      </w:pPr>
    </w:p>
    <w:p w14:paraId="7953DC42" w14:textId="77777777" w:rsidR="00BB08C8" w:rsidRPr="0084737F" w:rsidRDefault="00BB08C8" w:rsidP="00BB08C8">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2135B8BB" w14:textId="77777777" w:rsidR="00BB08C8" w:rsidRPr="0084737F" w:rsidRDefault="00BB08C8" w:rsidP="00BB08C8">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24FC8F03" w14:textId="77777777" w:rsidR="00BB08C8" w:rsidRPr="0084737F" w:rsidRDefault="00BB08C8" w:rsidP="00BB08C8">
      <w:pPr>
        <w:spacing w:after="0" w:line="240" w:lineRule="auto"/>
        <w:ind w:firstLine="567"/>
        <w:rPr>
          <w:rFonts w:eastAsia="Times New Roman" w:cstheme="minorHAnsi"/>
          <w:b/>
          <w:bCs/>
          <w:sz w:val="22"/>
          <w:szCs w:val="22"/>
        </w:rPr>
      </w:pPr>
    </w:p>
    <w:p w14:paraId="08073EF5" w14:textId="77777777" w:rsidR="00BB08C8" w:rsidRPr="0084737F" w:rsidRDefault="00BB08C8" w:rsidP="00BB08C8">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190700D1" w14:textId="77777777" w:rsidR="00BB08C8" w:rsidRPr="0084737F" w:rsidRDefault="00BB08C8" w:rsidP="00BB08C8">
      <w:pPr>
        <w:spacing w:after="0" w:line="240" w:lineRule="auto"/>
        <w:ind w:firstLine="567"/>
        <w:rPr>
          <w:rFonts w:eastAsia="Times New Roman" w:cstheme="minorHAnsi"/>
          <w:b/>
          <w:bCs/>
          <w:sz w:val="22"/>
          <w:szCs w:val="22"/>
        </w:rPr>
      </w:pPr>
    </w:p>
    <w:p w14:paraId="3CB7142A" w14:textId="22412402" w:rsidR="00BB08C8" w:rsidRPr="0084737F" w:rsidRDefault="00BB08C8" w:rsidP="00BB08C8">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Miesto tvarkymo</w:t>
      </w:r>
      <w:r w:rsidRPr="0084737F">
        <w:rPr>
          <w:rFonts w:eastAsia="Times New Roman" w:cstheme="minorHAnsi"/>
          <w:bCs/>
          <w:iCs/>
          <w:sz w:val="22"/>
          <w:szCs w:val="22"/>
        </w:rPr>
        <w:t xml:space="preserve"> skyriaus vedėjas</w:t>
      </w:r>
      <w:r w:rsidRPr="0084737F">
        <w:rPr>
          <w:rFonts w:eastAsia="Times New Roman" w:cstheme="minorHAnsi"/>
          <w:bCs/>
          <w:iCs/>
          <w:sz w:val="22"/>
          <w:szCs w:val="22"/>
        </w:rPr>
        <w:tab/>
      </w:r>
      <w:r w:rsidRPr="0084737F">
        <w:rPr>
          <w:rFonts w:eastAsia="Times New Roman" w:cstheme="minorHAnsi"/>
          <w:bCs/>
          <w:iCs/>
          <w:sz w:val="22"/>
          <w:szCs w:val="22"/>
        </w:rPr>
        <w:tab/>
      </w:r>
      <w:r>
        <w:rPr>
          <w:rFonts w:eastAsia="Times New Roman" w:cstheme="minorHAnsi"/>
          <w:bCs/>
          <w:iCs/>
          <w:sz w:val="22"/>
          <w:szCs w:val="22"/>
        </w:rPr>
        <w:t>Aloyzas Pakalniškis</w:t>
      </w:r>
      <w:r w:rsidRPr="0084737F">
        <w:rPr>
          <w:rFonts w:eastAsia="Times New Roman" w:cstheme="minorHAnsi"/>
          <w:bCs/>
          <w:iCs/>
          <w:sz w:val="22"/>
          <w:szCs w:val="22"/>
        </w:rPr>
        <w:t xml:space="preserve">                                                                      </w:t>
      </w:r>
    </w:p>
    <w:p w14:paraId="568D589D" w14:textId="77777777" w:rsidR="00BB08C8" w:rsidRPr="0084737F" w:rsidRDefault="00BB08C8" w:rsidP="00BB08C8">
      <w:pPr>
        <w:tabs>
          <w:tab w:val="left" w:pos="7485"/>
        </w:tabs>
        <w:spacing w:after="0" w:line="240" w:lineRule="auto"/>
        <w:ind w:firstLine="567"/>
        <w:rPr>
          <w:rFonts w:eastAsia="Times New Roman" w:cstheme="minorHAnsi"/>
          <w:bCs/>
          <w:iCs/>
          <w:sz w:val="22"/>
          <w:szCs w:val="22"/>
        </w:rPr>
      </w:pPr>
    </w:p>
    <w:p w14:paraId="047715EF" w14:textId="4EB0C39C" w:rsidR="00BB08C8" w:rsidRPr="0084737F" w:rsidRDefault="00BB08C8" w:rsidP="00BB08C8">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Miesto tvarkymo</w:t>
      </w:r>
      <w:r w:rsidRPr="0084737F">
        <w:rPr>
          <w:rFonts w:eastAsia="Times New Roman" w:cstheme="minorHAnsi"/>
          <w:bCs/>
          <w:iCs/>
          <w:sz w:val="22"/>
          <w:szCs w:val="22"/>
        </w:rPr>
        <w:t xml:space="preserve"> skyriaus                                                                       </w:t>
      </w:r>
    </w:p>
    <w:p w14:paraId="67911DCE" w14:textId="2F67EB0D" w:rsidR="00BB08C8" w:rsidRPr="0084737F" w:rsidRDefault="00BB08C8" w:rsidP="00BB08C8">
      <w:pPr>
        <w:tabs>
          <w:tab w:val="left" w:pos="7938"/>
        </w:tabs>
        <w:spacing w:after="0" w:line="240" w:lineRule="auto"/>
        <w:ind w:firstLine="567"/>
        <w:rPr>
          <w:rFonts w:eastAsia="Times New Roman" w:cstheme="minorHAnsi"/>
          <w:bCs/>
          <w:iCs/>
          <w:sz w:val="22"/>
          <w:szCs w:val="22"/>
        </w:rPr>
      </w:pPr>
      <w:r w:rsidRPr="0084737F">
        <w:rPr>
          <w:rFonts w:eastAsia="Times New Roman" w:cstheme="minorHAnsi"/>
          <w:sz w:val="22"/>
          <w:szCs w:val="22"/>
        </w:rPr>
        <w:t>vyriausioji specialistė</w:t>
      </w:r>
      <w:r w:rsidRPr="0084737F">
        <w:rPr>
          <w:rFonts w:eastAsia="Times New Roman" w:cstheme="minorHAnsi"/>
          <w:bCs/>
          <w:iCs/>
          <w:sz w:val="22"/>
          <w:szCs w:val="22"/>
        </w:rPr>
        <w:t xml:space="preserve">                                                         </w:t>
      </w:r>
      <w:r>
        <w:rPr>
          <w:rFonts w:eastAsia="Times New Roman" w:cstheme="minorHAnsi"/>
          <w:bCs/>
          <w:iCs/>
          <w:sz w:val="22"/>
          <w:szCs w:val="22"/>
        </w:rPr>
        <w:t xml:space="preserve">                                       </w:t>
      </w:r>
      <w:r w:rsidRPr="0084737F">
        <w:rPr>
          <w:rFonts w:eastAsia="Times New Roman" w:cstheme="minorHAnsi"/>
          <w:bCs/>
          <w:iCs/>
          <w:sz w:val="22"/>
          <w:szCs w:val="22"/>
        </w:rPr>
        <w:t xml:space="preserve">           </w:t>
      </w:r>
      <w:r>
        <w:rPr>
          <w:rFonts w:eastAsia="Times New Roman" w:cstheme="minorHAnsi"/>
          <w:bCs/>
          <w:iCs/>
          <w:sz w:val="22"/>
          <w:szCs w:val="22"/>
        </w:rPr>
        <w:t>Jolanta Miliauskienė</w:t>
      </w:r>
    </w:p>
    <w:p w14:paraId="0D9F3605" w14:textId="0F006A87" w:rsidR="0041588F" w:rsidRPr="00855130" w:rsidRDefault="0041588F" w:rsidP="00F2258A">
      <w:pPr>
        <w:spacing w:after="0" w:line="240" w:lineRule="atLeast"/>
        <w:ind w:firstLine="709"/>
        <w:jc w:val="both"/>
        <w:rPr>
          <w:rFonts w:cstheme="minorHAnsi"/>
        </w:rPr>
      </w:pPr>
      <w:r w:rsidRPr="00855130">
        <w:rPr>
          <w:rFonts w:cstheme="minorHAnsi"/>
        </w:rPr>
        <w:br w:type="page"/>
      </w:r>
    </w:p>
    <w:p w14:paraId="2CF5918B" w14:textId="5F74BFF3" w:rsidR="000D0FC2" w:rsidRPr="00BA1252" w:rsidRDefault="000D0FC2" w:rsidP="000D0FC2">
      <w:pPr>
        <w:pStyle w:val="Antrat2"/>
        <w:jc w:val="right"/>
        <w:rPr>
          <w:bCs/>
          <w:color w:val="0070C0"/>
          <w:sz w:val="21"/>
          <w:szCs w:val="21"/>
        </w:rPr>
      </w:pPr>
      <w:bookmarkStart w:id="43" w:name="_Toc194931999"/>
      <w:bookmarkStart w:id="44" w:name="_Ref38539939"/>
      <w:bookmarkStart w:id="45" w:name="_Ref38541068"/>
      <w:bookmarkStart w:id="46" w:name="_Ref38885053"/>
      <w:bookmarkStart w:id="47" w:name="_Ref38899023"/>
      <w:r w:rsidRPr="00BA1252">
        <w:rPr>
          <w:bCs/>
          <w:color w:val="0070C0"/>
          <w:sz w:val="21"/>
          <w:szCs w:val="21"/>
        </w:rPr>
        <w:lastRenderedPageBreak/>
        <w:t>Pirkimo sąlygų 1 priedas „Terminai“</w:t>
      </w:r>
      <w:bookmarkEnd w:id="43"/>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01D56E47" w14:textId="1293C2C3" w:rsidR="008D704D" w:rsidRPr="00855130" w:rsidRDefault="008D704D" w:rsidP="008D704D">
      <w:pPr>
        <w:pStyle w:val="Antrat2"/>
        <w:ind w:left="5103"/>
        <w:rPr>
          <w:rFonts w:asciiTheme="minorHAnsi" w:eastAsia="Calibri" w:hAnsiTheme="minorHAnsi" w:cstheme="minorHAnsi"/>
          <w:color w:val="0070C0"/>
          <w:sz w:val="21"/>
          <w:szCs w:val="21"/>
        </w:rPr>
      </w:pPr>
      <w:bookmarkStart w:id="48" w:name="_Toc194932000"/>
      <w:r w:rsidRPr="00855130">
        <w:rPr>
          <w:rFonts w:asciiTheme="minorHAnsi" w:eastAsia="Calibri" w:hAnsiTheme="minorHAnsi" w:cstheme="minorHAnsi"/>
          <w:color w:val="0070C0"/>
          <w:sz w:val="21"/>
          <w:szCs w:val="21"/>
        </w:rPr>
        <w:lastRenderedPageBreak/>
        <w:t xml:space="preserve">Pirkimo sąlygų </w:t>
      </w:r>
      <w:r w:rsidR="005F0B78" w:rsidRPr="00855130">
        <w:rPr>
          <w:rFonts w:asciiTheme="minorHAnsi" w:eastAsia="Calibri" w:hAnsiTheme="minorHAnsi" w:cstheme="minorHAnsi"/>
          <w:color w:val="0070C0"/>
          <w:sz w:val="21"/>
          <w:szCs w:val="21"/>
        </w:rPr>
        <w:t>2</w:t>
      </w:r>
      <w:r w:rsidR="00B00C76" w:rsidRPr="00855130">
        <w:rPr>
          <w:rFonts w:asciiTheme="minorHAnsi" w:eastAsia="Calibri" w:hAnsiTheme="minorHAnsi" w:cstheme="minorHAnsi"/>
          <w:color w:val="0070C0"/>
          <w:sz w:val="21"/>
          <w:szCs w:val="21"/>
        </w:rPr>
        <w:t xml:space="preserve"> priedas „Pasiūlymas</w:t>
      </w:r>
      <w:r w:rsidRPr="00855130">
        <w:rPr>
          <w:rFonts w:asciiTheme="minorHAnsi" w:eastAsia="Calibri" w:hAnsiTheme="minorHAnsi" w:cstheme="minorHAnsi"/>
          <w:color w:val="0070C0"/>
          <w:sz w:val="21"/>
          <w:szCs w:val="21"/>
        </w:rPr>
        <w:t>“</w:t>
      </w:r>
      <w:bookmarkEnd w:id="44"/>
      <w:bookmarkEnd w:id="45"/>
      <w:bookmarkEnd w:id="46"/>
      <w:bookmarkEnd w:id="47"/>
      <w:bookmarkEnd w:id="48"/>
    </w:p>
    <w:p w14:paraId="36460B46" w14:textId="77777777" w:rsidR="00E63B9F" w:rsidRPr="00855130" w:rsidRDefault="00E63B9F" w:rsidP="00E63B9F">
      <w:pPr>
        <w:jc w:val="right"/>
        <w:outlineLvl w:val="0"/>
      </w:pPr>
    </w:p>
    <w:p w14:paraId="24463BF1" w14:textId="77777777" w:rsidR="00260801" w:rsidRDefault="00260801" w:rsidP="00260801">
      <w:pPr>
        <w:pStyle w:val="Antrat6"/>
        <w:spacing w:before="0" w:line="276" w:lineRule="auto"/>
        <w:jc w:val="center"/>
        <w:rPr>
          <w:rFonts w:asciiTheme="minorHAnsi" w:hAnsiTheme="minorHAnsi" w:cstheme="minorHAnsi"/>
          <w:b/>
          <w:i w:val="0"/>
          <w:color w:val="auto"/>
        </w:rPr>
      </w:pPr>
      <w:bookmarkStart w:id="49" w:name="_Ref38285444"/>
      <w:bookmarkStart w:id="50" w:name="_Ref38291496"/>
      <w:r w:rsidRPr="00736B24">
        <w:rPr>
          <w:rFonts w:asciiTheme="minorHAnsi" w:hAnsiTheme="minorHAnsi" w:cstheme="minorHAnsi"/>
          <w:b/>
          <w:i w:val="0"/>
          <w:color w:val="auto"/>
        </w:rPr>
        <w:t>PASIŪLYMAS</w:t>
      </w:r>
    </w:p>
    <w:p w14:paraId="3576626B" w14:textId="77777777" w:rsidR="00260801" w:rsidRDefault="00260801" w:rsidP="00260801">
      <w:pPr>
        <w:spacing w:after="0"/>
        <w:jc w:val="center"/>
        <w:rPr>
          <w:rFonts w:cstheme="minorHAnsi"/>
          <w:b/>
        </w:rPr>
      </w:pPr>
    </w:p>
    <w:p w14:paraId="19AA82DB" w14:textId="2CA637C8" w:rsidR="00260801" w:rsidRPr="00260801" w:rsidRDefault="00260801" w:rsidP="00260801">
      <w:pPr>
        <w:spacing w:after="0"/>
        <w:jc w:val="center"/>
        <w:rPr>
          <w:rFonts w:cstheme="minorHAnsi"/>
          <w:b/>
        </w:rPr>
      </w:pPr>
      <w:r w:rsidRPr="00260801">
        <w:rPr>
          <w:rFonts w:cstheme="minorHAnsi"/>
          <w:b/>
        </w:rPr>
        <w:t xml:space="preserve">DĖL </w:t>
      </w:r>
      <w:r w:rsidRPr="00260801">
        <w:rPr>
          <w:rFonts w:cs="Calibri"/>
          <w:b/>
          <w:bCs/>
        </w:rPr>
        <w:t xml:space="preserve">KAUNO MIESTO GATVIŲ SU ŽVYRO DANGA, ASFALTUOTŲ GATVIŲ KELKRAŠČIŲ, PRALAIDŲ, PAVIRŠINIO VANDENS NUVEDIMO GRIOVIŲ TAISYMO IR PRIEŽIŪROS </w:t>
      </w:r>
      <w:r w:rsidRPr="00260801">
        <w:rPr>
          <w:rFonts w:eastAsia="Times New Roman" w:cstheme="minorHAnsi"/>
          <w:b/>
          <w:shd w:val="clear" w:color="auto" w:fill="FFFFFF"/>
          <w:lang w:eastAsia="en-US"/>
        </w:rPr>
        <w:t>DARBŲ PIRKIM</w:t>
      </w:r>
      <w:r>
        <w:rPr>
          <w:rFonts w:eastAsia="Times New Roman" w:cstheme="minorHAnsi"/>
          <w:b/>
          <w:shd w:val="clear" w:color="auto" w:fill="FFFFFF"/>
          <w:lang w:eastAsia="en-US"/>
        </w:rPr>
        <w:t>O</w:t>
      </w:r>
    </w:p>
    <w:p w14:paraId="3D6AD92F" w14:textId="77777777" w:rsidR="00260801" w:rsidRPr="00736B24" w:rsidRDefault="00260801" w:rsidP="00260801">
      <w:pPr>
        <w:spacing w:after="0"/>
        <w:jc w:val="center"/>
        <w:rPr>
          <w:rFonts w:cstheme="minorHAnsi"/>
        </w:rPr>
      </w:pPr>
    </w:p>
    <w:p w14:paraId="471AC0CE" w14:textId="77777777" w:rsidR="00260801" w:rsidRPr="001B5D70" w:rsidRDefault="00260801" w:rsidP="00260801">
      <w:pPr>
        <w:jc w:val="center"/>
        <w:rPr>
          <w:rFonts w:cstheme="minorHAnsi"/>
        </w:rPr>
      </w:pPr>
      <w:r w:rsidRPr="001B5D70">
        <w:rPr>
          <w:rFonts w:cstheme="minorHAnsi"/>
        </w:rPr>
        <w:t>P</w:t>
      </w:r>
      <w:r>
        <w:rPr>
          <w:rFonts w:cstheme="minorHAnsi"/>
        </w:rPr>
        <w:t>asiūlymo forma pateikiama</w:t>
      </w:r>
      <w:r w:rsidRPr="001B5D70">
        <w:rPr>
          <w:rFonts w:cstheme="minorHAnsi"/>
        </w:rPr>
        <w:t xml:space="preserve"> atskiru dokumentu</w:t>
      </w:r>
      <w:r>
        <w:rPr>
          <w:rFonts w:cstheme="minorHAnsi"/>
        </w:rPr>
        <w:t xml:space="preserve"> </w:t>
      </w:r>
      <w:proofErr w:type="spellStart"/>
      <w:r>
        <w:rPr>
          <w:rFonts w:cstheme="minorHAnsi"/>
        </w:rPr>
        <w:t>excel</w:t>
      </w:r>
      <w:proofErr w:type="spellEnd"/>
      <w:r>
        <w:rPr>
          <w:rFonts w:cstheme="minorHAnsi"/>
        </w:rPr>
        <w:t xml:space="preserve"> formatu.</w:t>
      </w:r>
    </w:p>
    <w:p w14:paraId="68638BC8" w14:textId="77777777" w:rsidR="00260801" w:rsidRPr="009A408F" w:rsidRDefault="00260801" w:rsidP="00260801">
      <w:pPr>
        <w:jc w:val="center"/>
        <w:rPr>
          <w:rFonts w:cstheme="minorHAnsi"/>
          <w:smallCaps/>
          <w:sz w:val="22"/>
          <w:szCs w:val="22"/>
        </w:rPr>
      </w:pPr>
      <w:r w:rsidRPr="009A408F">
        <w:rPr>
          <w:rFonts w:cstheme="minorHAnsi"/>
          <w:smallCaps/>
          <w:sz w:val="22"/>
          <w:szCs w:val="22"/>
        </w:rPr>
        <w:t>__________</w:t>
      </w:r>
    </w:p>
    <w:p w14:paraId="19201D90" w14:textId="706B6025" w:rsidR="00293979" w:rsidRPr="00855130" w:rsidRDefault="00293979" w:rsidP="00293979">
      <w:pPr>
        <w:spacing w:line="240" w:lineRule="exact"/>
        <w:jc w:val="both"/>
        <w:rPr>
          <w:rFonts w:cstheme="minorHAnsi"/>
          <w:i/>
        </w:rPr>
      </w:pP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071C42C5" w:rsidR="008D704D" w:rsidRPr="00855130" w:rsidRDefault="008D704D" w:rsidP="008D704D">
      <w:pPr>
        <w:pStyle w:val="Antrat2"/>
        <w:ind w:left="5103"/>
        <w:rPr>
          <w:rFonts w:asciiTheme="minorHAnsi" w:eastAsia="Calibri" w:hAnsiTheme="minorHAnsi" w:cstheme="minorHAnsi"/>
          <w:color w:val="0070C0"/>
          <w:sz w:val="21"/>
          <w:szCs w:val="21"/>
        </w:rPr>
      </w:pPr>
      <w:bookmarkStart w:id="51" w:name="_Toc19493200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0A7219">
      <w:pPr>
        <w:shd w:val="clear" w:color="auto" w:fill="FFFFFF"/>
        <w:tabs>
          <w:tab w:val="left" w:pos="0"/>
        </w:tabs>
        <w:spacing w:line="252" w:lineRule="auto"/>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4"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9624EE">
      <w:pPr>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4869BA">
      <w:pPr>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t>kvazisubtiekėjo</w:t>
      </w:r>
      <w:proofErr w:type="spellEnd"/>
      <w:r w:rsidRPr="00855130">
        <w:rPr>
          <w:rFonts w:cstheme="minorHAnsi"/>
          <w:bCs/>
        </w:rPr>
        <w:t>,</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4869BA">
      <w:pPr>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F7777C">
            <w:pPr>
              <w:spacing w:line="24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F7777C">
            <w:pPr>
              <w:keepNext/>
              <w:spacing w:line="240" w:lineRule="atLeast"/>
              <w:ind w:left="-105"/>
              <w:jc w:val="center"/>
              <w:outlineLvl w:val="2"/>
              <w:rPr>
                <w:rFonts w:cstheme="minorHAnsi"/>
                <w:b/>
              </w:rPr>
            </w:pPr>
            <w:bookmarkStart w:id="52" w:name="_Toc194932002"/>
            <w:r w:rsidRPr="00855130">
              <w:rPr>
                <w:rFonts w:cstheme="minorHAnsi"/>
                <w:b/>
              </w:rPr>
              <w:t>VPĮ straipsnis, dalis, punktas bei EBVPD formos dalis pildymui</w:t>
            </w:r>
            <w:bookmarkEnd w:id="52"/>
          </w:p>
        </w:tc>
        <w:tc>
          <w:tcPr>
            <w:tcW w:w="5265" w:type="dxa"/>
            <w:tcMar>
              <w:top w:w="0" w:type="dxa"/>
              <w:left w:w="108" w:type="dxa"/>
              <w:bottom w:w="0" w:type="dxa"/>
              <w:right w:w="108" w:type="dxa"/>
            </w:tcMar>
            <w:hideMark/>
          </w:tcPr>
          <w:p w14:paraId="7B8FAD5B" w14:textId="77D0D47D" w:rsidR="000A7219" w:rsidRPr="00855130" w:rsidRDefault="000A7219" w:rsidP="00F7777C">
            <w:pPr>
              <w:keepNext/>
              <w:spacing w:line="240" w:lineRule="atLeast"/>
              <w:ind w:left="-110"/>
              <w:jc w:val="center"/>
              <w:outlineLvl w:val="2"/>
              <w:rPr>
                <w:rFonts w:cstheme="minorHAnsi"/>
                <w:b/>
              </w:rPr>
            </w:pPr>
            <w:bookmarkStart w:id="53" w:name="_Toc194932003"/>
            <w:r w:rsidRPr="00855130">
              <w:rPr>
                <w:rFonts w:cstheme="minorHAnsi"/>
                <w:b/>
              </w:rPr>
              <w:t>Dokumentai, kuriuos tiekėjas turi pateikti, siekiant įrodyti jo pašalinimo pagrindų nebuvimą</w:t>
            </w:r>
            <w:bookmarkEnd w:id="53"/>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F7777C">
            <w:pPr>
              <w:spacing w:line="240" w:lineRule="atLeast"/>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F7777C">
            <w:pPr>
              <w:spacing w:line="24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F7777C">
            <w:pPr>
              <w:spacing w:line="24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855130">
              <w:rPr>
                <w:rFonts w:cstheme="minorHAns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F7777C">
            <w:pPr>
              <w:spacing w:line="240" w:lineRule="atLeast"/>
              <w:jc w:val="both"/>
              <w:rPr>
                <w:rFonts w:cstheme="minorHAnsi"/>
                <w:b/>
                <w:bCs/>
                <w:color w:val="000000"/>
                <w:bdr w:val="none" w:sz="0" w:space="0" w:color="auto" w:frame="1"/>
              </w:rPr>
            </w:pPr>
          </w:p>
          <w:p w14:paraId="42A35DF0" w14:textId="77777777"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F7777C">
            <w:pPr>
              <w:spacing w:line="24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w:t>
            </w:r>
            <w:r w:rsidRPr="00855130">
              <w:rPr>
                <w:rFonts w:cstheme="minorHAnsi"/>
                <w:color w:val="000000"/>
                <w:bdr w:val="none" w:sz="0" w:space="0" w:color="auto" w:frame="1"/>
              </w:rPr>
              <w:lastRenderedPageBreak/>
              <w:t>apkaltinamasis teismo nuosprendis ir šis asmuo turi neišnykusį ar nepanaikintą teistumą;</w:t>
            </w:r>
          </w:p>
          <w:p w14:paraId="7F8D2F48" w14:textId="77777777" w:rsidR="000A7219" w:rsidRPr="00855130" w:rsidRDefault="000A7219" w:rsidP="00F7777C">
            <w:pPr>
              <w:pBdr>
                <w:top w:val="nil"/>
                <w:left w:val="nil"/>
                <w:bottom w:val="nil"/>
                <w:right w:val="nil"/>
                <w:between w:val="nil"/>
                <w:bar w:val="nil"/>
              </w:pBdr>
              <w:suppressAutoHyphens/>
              <w:spacing w:line="24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F7777C">
            <w:pPr>
              <w:spacing w:line="24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F7777C">
            <w:pPr>
              <w:spacing w:line="240" w:lineRule="atLeast"/>
              <w:ind w:left="37"/>
              <w:jc w:val="both"/>
              <w:rPr>
                <w:rFonts w:cstheme="minorHAnsi"/>
                <w:b/>
              </w:rPr>
            </w:pPr>
          </w:p>
          <w:p w14:paraId="1F633644" w14:textId="77777777" w:rsidR="000A7219" w:rsidRPr="00855130" w:rsidRDefault="000A7219" w:rsidP="00F7777C">
            <w:pPr>
              <w:spacing w:line="24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F7777C">
            <w:pPr>
              <w:spacing w:line="24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F7777C">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F7777C">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F7777C">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F7777C">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F7777C">
            <w:pPr>
              <w:spacing w:line="24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855130">
              <w:rPr>
                <w:rFonts w:cstheme="minorHAnsi"/>
                <w:i/>
                <w:iCs/>
                <w:color w:val="000000"/>
                <w:bdr w:val="none" w:sz="0" w:space="0" w:color="auto" w:frame="1"/>
              </w:rPr>
              <w:lastRenderedPageBreak/>
              <w:t xml:space="preserve">išduoti ne anksčiau kaip 180 dienų, jas skaičiuojant atgal nuo 2022-10-14. </w:t>
            </w:r>
          </w:p>
          <w:p w14:paraId="0E37D67E" w14:textId="77777777" w:rsidR="000A7219" w:rsidRPr="00855130" w:rsidRDefault="000A7219" w:rsidP="00F7777C">
            <w:pPr>
              <w:spacing w:line="24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F7777C">
            <w:pPr>
              <w:spacing w:line="24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F7777C">
            <w:pPr>
              <w:spacing w:line="240" w:lineRule="atLeast"/>
              <w:jc w:val="both"/>
              <w:rPr>
                <w:rFonts w:cstheme="minorHAnsi"/>
              </w:rPr>
            </w:pPr>
            <w:r w:rsidRPr="00855130">
              <w:rPr>
                <w:rFonts w:cstheme="minorHAnsi"/>
              </w:rPr>
              <w:t>1) priesaikos deklaracija;</w:t>
            </w:r>
          </w:p>
          <w:p w14:paraId="67154BCE" w14:textId="77777777" w:rsidR="000A7219" w:rsidRPr="00855130" w:rsidRDefault="000A7219" w:rsidP="00F7777C">
            <w:pPr>
              <w:spacing w:line="24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855130" w:rsidRDefault="000A7219" w:rsidP="00F7777C">
            <w:pPr>
              <w:spacing w:line="240" w:lineRule="atLeast"/>
              <w:ind w:left="32"/>
              <w:jc w:val="both"/>
              <w:rPr>
                <w:rFonts w:cstheme="minorHAnsi"/>
              </w:rPr>
            </w:pPr>
            <w:r w:rsidRPr="00855130">
              <w:rPr>
                <w:rFonts w:cstheme="minorHAnsi"/>
                <w:b/>
              </w:rPr>
              <w:t>2. Deklaracija dėl tiekėjo atsakingų asmenų</w:t>
            </w:r>
            <w:r w:rsidRPr="00855130">
              <w:rPr>
                <w:rFonts w:cstheme="minorHAnsi"/>
              </w:rPr>
              <w:t xml:space="preserve"> (pildoma </w:t>
            </w:r>
            <w:r w:rsidR="00C0279D" w:rsidRPr="00855130">
              <w:rPr>
                <w:rFonts w:cstheme="minorHAnsi"/>
              </w:rPr>
              <w:t xml:space="preserve">pagal specialiųjų pirkimo </w:t>
            </w:r>
            <w:r w:rsidR="00C0279D" w:rsidRPr="001D0338">
              <w:rPr>
                <w:rFonts w:cstheme="minorHAnsi"/>
              </w:rPr>
              <w:t>sąlygų</w:t>
            </w:r>
            <w:r w:rsidR="00C0279D" w:rsidRPr="001D0338">
              <w:rPr>
                <w:rFonts w:cstheme="minorHAnsi"/>
                <w:i/>
              </w:rPr>
              <w:t xml:space="preserve"> </w:t>
            </w:r>
            <w:r w:rsidR="00C0279D" w:rsidRPr="001D0338">
              <w:rPr>
                <w:rFonts w:cstheme="minorHAnsi"/>
              </w:rPr>
              <w:t>1</w:t>
            </w:r>
            <w:r w:rsidR="006A6BD9" w:rsidRPr="001D0338">
              <w:rPr>
                <w:rFonts w:cstheme="minorHAnsi"/>
              </w:rPr>
              <w:t>1</w:t>
            </w:r>
            <w:r w:rsidR="00C0279D" w:rsidRPr="001D0338">
              <w:rPr>
                <w:rFonts w:cstheme="minorHAnsi"/>
              </w:rPr>
              <w:t xml:space="preserve"> priedą</w:t>
            </w:r>
            <w:r w:rsidRPr="001D0338">
              <w:rPr>
                <w:rFonts w:cstheme="minorHAnsi"/>
              </w:rPr>
              <w:t>)</w:t>
            </w:r>
          </w:p>
          <w:p w14:paraId="15BCEA85" w14:textId="077B794B" w:rsidR="000A7219" w:rsidRPr="00855130" w:rsidRDefault="000A7219" w:rsidP="00F7777C">
            <w:pPr>
              <w:spacing w:line="24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F7777C">
            <w:pPr>
              <w:pBdr>
                <w:top w:val="nil"/>
                <w:left w:val="nil"/>
                <w:bottom w:val="nil"/>
                <w:right w:val="nil"/>
                <w:between w:val="nil"/>
                <w:bar w:val="nil"/>
              </w:pBdr>
              <w:suppressAutoHyphens/>
              <w:spacing w:line="24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F7777C">
            <w:pPr>
              <w:spacing w:line="24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F7777C">
            <w:pPr>
              <w:spacing w:line="24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F7777C">
            <w:pPr>
              <w:spacing w:line="24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F7777C">
            <w:pPr>
              <w:spacing w:line="24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F7777C">
            <w:pPr>
              <w:spacing w:line="24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F7777C">
            <w:pPr>
              <w:spacing w:line="240" w:lineRule="atLeast"/>
              <w:ind w:left="32"/>
              <w:jc w:val="both"/>
              <w:rPr>
                <w:rFonts w:cstheme="minorHAnsi"/>
                <w:b/>
                <w:bCs/>
              </w:rPr>
            </w:pPr>
            <w:r w:rsidRPr="00855130">
              <w:rPr>
                <w:rFonts w:cstheme="minorHAnsi"/>
                <w:bCs/>
              </w:rPr>
              <w:lastRenderedPageBreak/>
              <w:t>1) tiekėjas yra įsipareigojęs sumokėti mokesčius, įskaitant socialinio draudimo įmokas ir dėl to laikomas jau įvykdžiusiu šioje dalyje nurodytus įsipareigojimus;</w:t>
            </w:r>
          </w:p>
          <w:p w14:paraId="3FC8246D" w14:textId="77777777" w:rsidR="000A7219" w:rsidRPr="00855130" w:rsidRDefault="000A7219" w:rsidP="00F7777C">
            <w:pPr>
              <w:spacing w:line="24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F7777C">
            <w:pPr>
              <w:spacing w:line="24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F7777C">
            <w:pPr>
              <w:spacing w:line="24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F7777C">
            <w:pPr>
              <w:spacing w:line="240" w:lineRule="atLeast"/>
              <w:ind w:firstLine="37"/>
              <w:jc w:val="both"/>
              <w:rPr>
                <w:rFonts w:cstheme="minorHAnsi"/>
                <w:b/>
              </w:rPr>
            </w:pPr>
          </w:p>
          <w:p w14:paraId="6632091A" w14:textId="77777777" w:rsidR="000A7219" w:rsidRPr="00855130" w:rsidRDefault="000A7219" w:rsidP="00F7777C">
            <w:pPr>
              <w:spacing w:line="24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F7777C">
            <w:pPr>
              <w:spacing w:line="24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F7777C">
            <w:pPr>
              <w:spacing w:line="24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F7777C">
            <w:pPr>
              <w:numPr>
                <w:ilvl w:val="0"/>
                <w:numId w:val="24"/>
              </w:num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F7777C">
            <w:pPr>
              <w:numPr>
                <w:ilvl w:val="0"/>
                <w:numId w:val="23"/>
              </w:num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F7777C">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F7777C">
            <w:pPr>
              <w:spacing w:line="24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F7777C">
            <w:pPr>
              <w:spacing w:line="24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F7777C">
            <w:pPr>
              <w:spacing w:line="240" w:lineRule="atLeast"/>
              <w:ind w:left="32"/>
              <w:jc w:val="both"/>
              <w:rPr>
                <w:rFonts w:cstheme="minorHAnsi"/>
              </w:rPr>
            </w:pPr>
            <w:r w:rsidRPr="00855130">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855130">
              <w:rPr>
                <w:rFonts w:cstheme="minorHAnsi"/>
              </w:rPr>
              <w:lastRenderedPageBreak/>
              <w:t>kuri negali būti ankstesnė nei galimo laimėtojo nustatymo diena;</w:t>
            </w:r>
          </w:p>
          <w:p w14:paraId="11E70FAF" w14:textId="77777777" w:rsidR="000A7219" w:rsidRPr="00855130" w:rsidRDefault="000A7219" w:rsidP="00F7777C">
            <w:pPr>
              <w:spacing w:line="24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F7777C">
            <w:pPr>
              <w:spacing w:line="24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F7777C">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F7777C">
            <w:pPr>
              <w:spacing w:line="24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F7777C">
            <w:pPr>
              <w:spacing w:line="240" w:lineRule="atLeast"/>
              <w:ind w:left="32"/>
              <w:jc w:val="both"/>
              <w:rPr>
                <w:rFonts w:cstheme="minorHAnsi"/>
              </w:rPr>
            </w:pPr>
            <w:r w:rsidRPr="00855130">
              <w:rPr>
                <w:rFonts w:cstheme="minorHAnsi"/>
              </w:rPr>
              <w:t xml:space="preserve">Jei dokumentas išduotas anksčiau, tačiau jame nurodytas galiojimo terminas ilgesnis nei pašalinimo pagrindų </w:t>
            </w:r>
            <w:r w:rsidRPr="00855130">
              <w:rPr>
                <w:rFonts w:cstheme="minorHAnsi"/>
              </w:rPr>
              <w:lastRenderedPageBreak/>
              <w:t>nebuvimą patvirtinančių dokumentų pagal EBVPD galutinis pateikimo terminas, toks dokumentas jo galiojimo laikotarpiu yra priimtinas.</w:t>
            </w:r>
          </w:p>
          <w:p w14:paraId="5C3F2FC2" w14:textId="77777777" w:rsidR="000A7219" w:rsidRPr="00855130" w:rsidRDefault="000A7219" w:rsidP="00F7777C">
            <w:pPr>
              <w:spacing w:line="24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F7777C">
            <w:pPr>
              <w:spacing w:line="24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F7777C">
            <w:pPr>
              <w:numPr>
                <w:ilvl w:val="0"/>
                <w:numId w:val="25"/>
              </w:numPr>
              <w:spacing w:line="24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F7777C">
            <w:pPr>
              <w:numPr>
                <w:ilvl w:val="0"/>
                <w:numId w:val="25"/>
              </w:numPr>
              <w:spacing w:line="24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F7777C">
            <w:pPr>
              <w:spacing w:line="24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F7777C">
            <w:pPr>
              <w:spacing w:line="24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F7777C">
            <w:pPr>
              <w:spacing w:line="24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F7777C">
            <w:pPr>
              <w:spacing w:line="240" w:lineRule="atLeast"/>
              <w:ind w:left="37"/>
              <w:jc w:val="both"/>
              <w:rPr>
                <w:rFonts w:eastAsia="Yu Mincho" w:cstheme="minorHAnsi"/>
              </w:rPr>
            </w:pPr>
          </w:p>
          <w:p w14:paraId="378F7919" w14:textId="77777777" w:rsidR="000A7219" w:rsidRPr="00855130" w:rsidRDefault="000A7219" w:rsidP="00F7777C">
            <w:pPr>
              <w:spacing w:line="24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F7777C">
            <w:pPr>
              <w:spacing w:line="240" w:lineRule="atLeast"/>
              <w:ind w:left="32"/>
              <w:jc w:val="both"/>
              <w:rPr>
                <w:rFonts w:cstheme="minorHAnsi"/>
                <w:bCs/>
                <w:iCs/>
              </w:rPr>
            </w:pPr>
          </w:p>
          <w:p w14:paraId="52E42A66" w14:textId="77777777" w:rsidR="000A7219" w:rsidRPr="00855130" w:rsidRDefault="000A7219" w:rsidP="00F7777C">
            <w:pPr>
              <w:spacing w:line="24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F7777C">
            <w:pPr>
              <w:spacing w:line="24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F7777C">
            <w:pPr>
              <w:spacing w:line="240" w:lineRule="atLeast"/>
              <w:ind w:left="32"/>
              <w:jc w:val="both"/>
              <w:rPr>
                <w:rFonts w:cstheme="minorHAnsi"/>
                <w:b/>
                <w:bCs/>
              </w:rPr>
            </w:pPr>
            <w:r w:rsidRPr="00855130">
              <w:rPr>
                <w:rFonts w:cstheme="minorHAnsi"/>
              </w:rPr>
              <w:t xml:space="preserve">Laikoma, kad atitinkamos padėties dėl interesų konflikto negalima ištaisyti, jeigu į interesų konfliktą patekę asmenys nulėmė viešojo pirkimo komisijos ar perkančiosios organizacijos sprendimus ir šių </w:t>
            </w:r>
            <w:r w:rsidRPr="00855130">
              <w:rPr>
                <w:rFonts w:cstheme="minorHAnsi"/>
              </w:rPr>
              <w:lastRenderedPageBreak/>
              <w:t>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F7777C">
            <w:pPr>
              <w:spacing w:line="240" w:lineRule="atLeast"/>
              <w:ind w:left="37"/>
              <w:jc w:val="both"/>
              <w:rPr>
                <w:rFonts w:eastAsia="Yu Mincho" w:cstheme="minorHAnsi"/>
                <w:b/>
                <w:bCs/>
              </w:rPr>
            </w:pPr>
            <w:r w:rsidRPr="00855130">
              <w:rPr>
                <w:rFonts w:eastAsia="Yu Mincho" w:cstheme="minorHAnsi"/>
                <w:b/>
                <w:bCs/>
              </w:rPr>
              <w:lastRenderedPageBreak/>
              <w:t>VPĮ 46 straipsnio 4 dalies 2 punktas</w:t>
            </w:r>
          </w:p>
          <w:p w14:paraId="09680114" w14:textId="77777777" w:rsidR="000A7219" w:rsidRPr="00855130" w:rsidRDefault="000A7219" w:rsidP="00F7777C">
            <w:pPr>
              <w:spacing w:line="240" w:lineRule="atLeast"/>
              <w:ind w:left="37"/>
              <w:jc w:val="both"/>
              <w:rPr>
                <w:rFonts w:eastAsia="Yu Mincho" w:cstheme="minorHAnsi"/>
              </w:rPr>
            </w:pPr>
          </w:p>
          <w:p w14:paraId="75FE00C1" w14:textId="77777777" w:rsidR="000A7219" w:rsidRPr="00855130" w:rsidRDefault="000A7219" w:rsidP="00F7777C">
            <w:pPr>
              <w:spacing w:line="24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F7777C">
            <w:pPr>
              <w:spacing w:line="240" w:lineRule="atLeast"/>
              <w:ind w:left="32"/>
              <w:jc w:val="both"/>
              <w:rPr>
                <w:rFonts w:cstheme="minorHAnsi"/>
                <w:bCs/>
                <w:iCs/>
              </w:rPr>
            </w:pPr>
          </w:p>
          <w:p w14:paraId="6E71117F" w14:textId="77777777" w:rsidR="000A7219" w:rsidRPr="00855130" w:rsidRDefault="000A7219" w:rsidP="00F7777C">
            <w:pPr>
              <w:spacing w:line="24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F7777C">
            <w:pPr>
              <w:spacing w:line="24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F7777C">
            <w:pPr>
              <w:spacing w:line="24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F7777C">
            <w:pPr>
              <w:spacing w:line="240" w:lineRule="atLeast"/>
              <w:ind w:left="37"/>
              <w:jc w:val="both"/>
              <w:rPr>
                <w:rFonts w:eastAsia="Yu Mincho" w:cstheme="minorHAnsi"/>
              </w:rPr>
            </w:pPr>
          </w:p>
          <w:p w14:paraId="6F7DBC28" w14:textId="77777777" w:rsidR="000A7219" w:rsidRPr="00855130" w:rsidRDefault="000A7219" w:rsidP="00F7777C">
            <w:pPr>
              <w:spacing w:line="24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F7777C">
            <w:pPr>
              <w:spacing w:line="24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F7777C">
            <w:pPr>
              <w:spacing w:line="24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F7777C">
            <w:pPr>
              <w:spacing w:line="24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F7777C">
            <w:pPr>
              <w:spacing w:line="240" w:lineRule="atLeast"/>
              <w:ind w:left="32"/>
              <w:jc w:val="both"/>
              <w:rPr>
                <w:rFonts w:cstheme="minorHAnsi"/>
                <w:bCs/>
              </w:rPr>
            </w:pPr>
            <w:r w:rsidRPr="00855130">
              <w:rPr>
                <w:rFonts w:cstheme="minorHAnsi"/>
                <w:bCs/>
              </w:rPr>
              <w:t xml:space="preserve">Šiuo pagrindu tiekėjas taip pat pašalinamas iš pirkimo procedūros, kai, vadovaujantis kitų valstybių teisės aktais, ankstesnių procedūrų metu jis nuslėpė informaciją ar </w:t>
            </w:r>
            <w:r w:rsidRPr="00855130">
              <w:rPr>
                <w:rFonts w:cstheme="minorHAnsi"/>
                <w:bC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F7777C">
            <w:pPr>
              <w:spacing w:line="24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F7777C">
            <w:pPr>
              <w:spacing w:line="240" w:lineRule="atLeast"/>
              <w:ind w:left="37"/>
              <w:jc w:val="both"/>
              <w:rPr>
                <w:rFonts w:eastAsia="Yu Mincho" w:cstheme="minorHAnsi"/>
              </w:rPr>
            </w:pPr>
          </w:p>
          <w:p w14:paraId="2DEBEF7C" w14:textId="77777777" w:rsidR="000A7219" w:rsidRPr="00855130" w:rsidRDefault="000A7219" w:rsidP="00F7777C">
            <w:pPr>
              <w:spacing w:line="24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F7777C">
            <w:pPr>
              <w:spacing w:line="24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F7777C">
            <w:pPr>
              <w:spacing w:line="240" w:lineRule="atLeast"/>
              <w:rPr>
                <w:rFonts w:cstheme="minorHAnsi"/>
              </w:rPr>
            </w:pPr>
            <w:hyperlink r:id="rId16"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F7777C">
            <w:pPr>
              <w:spacing w:line="240" w:lineRule="atLeast"/>
              <w:ind w:left="32"/>
              <w:jc w:val="both"/>
              <w:rPr>
                <w:rFonts w:cstheme="minorHAnsi"/>
                <w:u w:val="single"/>
              </w:rPr>
            </w:pPr>
          </w:p>
          <w:p w14:paraId="5C9DE704" w14:textId="77777777" w:rsidR="000A7219" w:rsidRPr="00855130" w:rsidRDefault="000A7219" w:rsidP="00F7777C">
            <w:pPr>
              <w:spacing w:line="240" w:lineRule="atLeast"/>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F7777C">
            <w:pPr>
              <w:spacing w:line="240" w:lineRule="atLeast"/>
              <w:ind w:left="32"/>
              <w:jc w:val="both"/>
              <w:rPr>
                <w:rFonts w:cstheme="minorHAnsi"/>
                <w:b/>
                <w:bCs/>
              </w:rPr>
            </w:pPr>
            <w:r w:rsidRPr="00855130">
              <w:rPr>
                <w:rFonts w:cstheme="minorHAnsi"/>
                <w:b/>
              </w:rPr>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F7777C">
            <w:pPr>
              <w:spacing w:line="240" w:lineRule="atLeast"/>
              <w:ind w:left="37"/>
              <w:jc w:val="both"/>
              <w:rPr>
                <w:rFonts w:eastAsia="Yu Mincho" w:cstheme="minorHAnsi"/>
                <w:b/>
                <w:bCs/>
              </w:rPr>
            </w:pPr>
            <w:r w:rsidRPr="00855130">
              <w:rPr>
                <w:rFonts w:eastAsia="Yu Mincho" w:cstheme="minorHAnsi"/>
                <w:b/>
                <w:bCs/>
              </w:rPr>
              <w:t>VPĮ 46 straipsnio 4 dalies 5 punktas</w:t>
            </w:r>
          </w:p>
          <w:p w14:paraId="00C1733C" w14:textId="77777777" w:rsidR="000A7219" w:rsidRPr="00855130" w:rsidRDefault="000A7219" w:rsidP="00F7777C">
            <w:pPr>
              <w:spacing w:line="240" w:lineRule="atLeast"/>
              <w:ind w:left="37"/>
              <w:jc w:val="both"/>
              <w:rPr>
                <w:rFonts w:eastAsia="Yu Mincho" w:cstheme="minorHAnsi"/>
              </w:rPr>
            </w:pPr>
          </w:p>
          <w:p w14:paraId="186E8025" w14:textId="77777777" w:rsidR="000A7219" w:rsidRPr="00855130" w:rsidRDefault="000A7219" w:rsidP="00F7777C">
            <w:pPr>
              <w:spacing w:line="24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F7777C">
            <w:pPr>
              <w:spacing w:line="240" w:lineRule="atLeast"/>
              <w:ind w:left="37"/>
              <w:jc w:val="both"/>
              <w:rPr>
                <w:rFonts w:eastAsia="Yu Mincho" w:cstheme="minorHAnsi"/>
              </w:rPr>
            </w:pPr>
          </w:p>
          <w:p w14:paraId="687823DB" w14:textId="77777777" w:rsidR="000A7219" w:rsidRPr="00855130" w:rsidRDefault="000A7219" w:rsidP="00F7777C">
            <w:pPr>
              <w:spacing w:line="24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F7777C">
            <w:pPr>
              <w:spacing w:line="24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F7777C">
            <w:pPr>
              <w:spacing w:line="24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855130">
              <w:rPr>
                <w:rFonts w:cstheme="minorHAnsi"/>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F7777C">
            <w:pPr>
              <w:spacing w:line="24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F7777C">
            <w:pPr>
              <w:spacing w:line="24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F7777C">
            <w:pPr>
              <w:spacing w:line="240" w:lineRule="atLeast"/>
              <w:jc w:val="both"/>
              <w:rPr>
                <w:rFonts w:eastAsia="Yu Mincho" w:cstheme="minorHAnsi"/>
              </w:rPr>
            </w:pPr>
          </w:p>
          <w:p w14:paraId="7BEB66A4" w14:textId="77777777" w:rsidR="000A7219" w:rsidRPr="00855130" w:rsidRDefault="000A7219" w:rsidP="00F7777C">
            <w:pPr>
              <w:spacing w:line="24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F7777C">
            <w:pPr>
              <w:spacing w:line="240" w:lineRule="atLeast"/>
              <w:ind w:left="-567"/>
              <w:jc w:val="both"/>
              <w:rPr>
                <w:rFonts w:eastAsia="Yu Mincho" w:cstheme="minorHAnsi"/>
              </w:rPr>
            </w:pPr>
          </w:p>
          <w:p w14:paraId="39A4FFEC" w14:textId="77777777" w:rsidR="000A7219" w:rsidRPr="00855130" w:rsidRDefault="000A7219" w:rsidP="00F7777C">
            <w:pPr>
              <w:spacing w:line="24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F7777C">
            <w:pPr>
              <w:spacing w:line="24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F7777C">
            <w:pPr>
              <w:spacing w:line="240" w:lineRule="atLeast"/>
              <w:jc w:val="both"/>
              <w:rPr>
                <w:rFonts w:cstheme="minorHAnsi"/>
                <w:color w:val="0000FF"/>
                <w:u w:val="single"/>
                <w:bdr w:val="none" w:sz="0" w:space="0" w:color="auto" w:frame="1"/>
              </w:rPr>
            </w:pPr>
            <w:hyperlink r:id="rId17"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F7777C">
            <w:pPr>
              <w:spacing w:line="240" w:lineRule="atLeast"/>
              <w:jc w:val="both"/>
              <w:rPr>
                <w:rFonts w:cstheme="minorHAnsi"/>
                <w:color w:val="000000"/>
                <w:bdr w:val="none" w:sz="0" w:space="0" w:color="auto" w:frame="1"/>
              </w:rPr>
            </w:pPr>
            <w:hyperlink r:id="rId18"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F7777C">
            <w:pPr>
              <w:spacing w:line="240" w:lineRule="atLeast"/>
              <w:ind w:left="32"/>
              <w:jc w:val="both"/>
              <w:rPr>
                <w:rFonts w:cstheme="minorHAnsi"/>
                <w:bCs/>
              </w:rPr>
            </w:pPr>
          </w:p>
          <w:p w14:paraId="528CD8F4" w14:textId="77777777" w:rsidR="000A7219" w:rsidRPr="00855130" w:rsidRDefault="000A7219" w:rsidP="00F7777C">
            <w:pPr>
              <w:spacing w:line="24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F7777C">
            <w:pPr>
              <w:spacing w:line="24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F7777C">
            <w:pPr>
              <w:spacing w:line="24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F7777C">
            <w:pPr>
              <w:spacing w:line="24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F7777C">
            <w:pPr>
              <w:spacing w:line="240" w:lineRule="atLeast"/>
              <w:jc w:val="both"/>
              <w:rPr>
                <w:rFonts w:eastAsia="Yu Mincho" w:cstheme="minorHAnsi"/>
              </w:rPr>
            </w:pPr>
          </w:p>
          <w:p w14:paraId="6CECF4D8" w14:textId="77777777" w:rsidR="000A7219" w:rsidRPr="00855130" w:rsidRDefault="000A7219" w:rsidP="00F7777C">
            <w:pPr>
              <w:spacing w:line="24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19"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F7777C">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F7777C">
            <w:pPr>
              <w:pStyle w:val="Betarp"/>
              <w:spacing w:line="240" w:lineRule="atLeast"/>
              <w:jc w:val="both"/>
              <w:rPr>
                <w:rFonts w:cstheme="minorHAnsi"/>
                <w:sz w:val="22"/>
                <w:szCs w:val="22"/>
              </w:rPr>
            </w:pPr>
            <w:hyperlink r:id="rId20"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F7777C">
            <w:pPr>
              <w:spacing w:line="24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F7777C">
            <w:pPr>
              <w:spacing w:line="24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F7777C">
            <w:pPr>
              <w:spacing w:line="240" w:lineRule="atLeast"/>
              <w:jc w:val="both"/>
              <w:rPr>
                <w:rFonts w:eastAsia="Yu Mincho" w:cstheme="minorHAnsi"/>
                <w:b/>
                <w:bCs/>
              </w:rPr>
            </w:pPr>
            <w:r w:rsidRPr="00855130">
              <w:rPr>
                <w:rFonts w:eastAsia="Yu Mincho" w:cstheme="minorHAnsi"/>
                <w:b/>
                <w:bCs/>
              </w:rPr>
              <w:t>VPĮ 46 straipsnio 4 dalies 7 punkto b papunktis</w:t>
            </w:r>
          </w:p>
          <w:p w14:paraId="3A2BBCC5" w14:textId="77777777" w:rsidR="000A7219" w:rsidRPr="00855130" w:rsidRDefault="000A7219" w:rsidP="00F7777C">
            <w:pPr>
              <w:spacing w:line="240" w:lineRule="atLeast"/>
              <w:jc w:val="both"/>
              <w:rPr>
                <w:rFonts w:eastAsia="Yu Mincho" w:cstheme="minorHAnsi"/>
              </w:rPr>
            </w:pPr>
          </w:p>
          <w:p w14:paraId="3AF5978D" w14:textId="77777777" w:rsidR="000A7219" w:rsidRPr="00855130" w:rsidRDefault="000A7219" w:rsidP="00F7777C">
            <w:pPr>
              <w:spacing w:line="24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F7777C">
            <w:pPr>
              <w:spacing w:line="24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1">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F7777C">
            <w:pPr>
              <w:spacing w:line="240" w:lineRule="atLeast"/>
              <w:ind w:left="32"/>
              <w:jc w:val="both"/>
              <w:rPr>
                <w:rFonts w:cstheme="minorHAnsi"/>
              </w:rPr>
            </w:pPr>
            <w:r w:rsidRPr="00855130">
              <w:rPr>
                <w:rFonts w:cstheme="minorHAnsi"/>
                <w:b/>
              </w:rPr>
              <w:lastRenderedPageBreak/>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F7777C">
            <w:pPr>
              <w:spacing w:line="24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F7777C">
            <w:pPr>
              <w:spacing w:line="240" w:lineRule="atLeast"/>
              <w:jc w:val="both"/>
              <w:rPr>
                <w:rFonts w:eastAsia="Yu Mincho" w:cstheme="minorHAnsi"/>
              </w:rPr>
            </w:pPr>
          </w:p>
          <w:p w14:paraId="42297068" w14:textId="77777777" w:rsidR="000A7219" w:rsidRPr="00855130" w:rsidRDefault="000A7219" w:rsidP="00F7777C">
            <w:pPr>
              <w:spacing w:line="24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F7777C">
            <w:pPr>
              <w:spacing w:line="24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F7777C">
            <w:pPr>
              <w:spacing w:line="240" w:lineRule="atLeast"/>
              <w:ind w:left="32"/>
              <w:rPr>
                <w:rFonts w:cstheme="minorHAnsi"/>
                <w:bCs/>
                <w:iCs/>
              </w:rPr>
            </w:pPr>
            <w:hyperlink r:id="rId22"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F7777C">
            <w:pPr>
              <w:spacing w:line="24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F7777C">
            <w:pPr>
              <w:spacing w:line="24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F7777C">
            <w:pPr>
              <w:spacing w:line="24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F7777C">
            <w:pPr>
              <w:spacing w:line="24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F7777C">
            <w:pPr>
              <w:spacing w:line="24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F7777C">
            <w:pPr>
              <w:spacing w:line="24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F7777C">
            <w:pPr>
              <w:spacing w:line="24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F7777C">
            <w:pPr>
              <w:spacing w:line="240" w:lineRule="atLeast"/>
              <w:ind w:left="37"/>
              <w:rPr>
                <w:rFonts w:eastAsia="Yu Mincho" w:cstheme="minorHAnsi"/>
              </w:rPr>
            </w:pPr>
            <w:r w:rsidRPr="00855130">
              <w:rPr>
                <w:rFonts w:eastAsia="Yu Mincho" w:cstheme="minorHAnsi"/>
                <w:b/>
                <w:bCs/>
              </w:rPr>
              <w:t>VPĮ 46 straipsnio 6 dalies 2 punktas</w:t>
            </w:r>
          </w:p>
          <w:p w14:paraId="09440BEF" w14:textId="77777777" w:rsidR="000A7219" w:rsidRPr="00855130" w:rsidRDefault="000A7219" w:rsidP="00F7777C">
            <w:pPr>
              <w:spacing w:line="240" w:lineRule="atLeast"/>
              <w:ind w:left="37"/>
              <w:jc w:val="both"/>
              <w:rPr>
                <w:rFonts w:eastAsia="Yu Mincho" w:cstheme="minorHAnsi"/>
              </w:rPr>
            </w:pPr>
          </w:p>
          <w:p w14:paraId="128A815B" w14:textId="77777777" w:rsidR="000A7219" w:rsidRPr="00855130" w:rsidRDefault="000A7219" w:rsidP="00F7777C">
            <w:pPr>
              <w:spacing w:line="24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F7777C">
            <w:pPr>
              <w:spacing w:line="24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F7777C">
            <w:pPr>
              <w:spacing w:line="240" w:lineRule="atLeast"/>
              <w:ind w:left="32"/>
              <w:jc w:val="both"/>
              <w:rPr>
                <w:rFonts w:cstheme="minorHAnsi"/>
                <w:bCs/>
              </w:rPr>
            </w:pPr>
            <w:hyperlink r:id="rId23"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F7777C">
            <w:pPr>
              <w:spacing w:line="24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F7777C">
            <w:pPr>
              <w:spacing w:line="24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F7777C">
            <w:pPr>
              <w:spacing w:line="24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F7777C">
            <w:pPr>
              <w:spacing w:line="24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F7777C">
            <w:pPr>
              <w:spacing w:line="240" w:lineRule="atLeast"/>
              <w:ind w:left="37"/>
              <w:jc w:val="both"/>
              <w:rPr>
                <w:rFonts w:eastAsia="Yu Mincho" w:cstheme="minorHAnsi"/>
              </w:rPr>
            </w:pPr>
          </w:p>
          <w:p w14:paraId="14643A51" w14:textId="77777777" w:rsidR="000A7219" w:rsidRPr="00855130" w:rsidRDefault="000A7219" w:rsidP="00F7777C">
            <w:pPr>
              <w:spacing w:line="24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F7777C">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F7777C">
            <w:pPr>
              <w:spacing w:line="24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F7777C">
            <w:pPr>
              <w:spacing w:line="240" w:lineRule="atLeast"/>
              <w:jc w:val="both"/>
              <w:rPr>
                <w:rFonts w:cstheme="minorHAnsi"/>
                <w:b/>
              </w:rPr>
            </w:pPr>
            <w:r w:rsidRPr="00855130">
              <w:rPr>
                <w:b/>
                <w:bCs/>
              </w:rPr>
              <w:t>1.15.</w:t>
            </w:r>
            <w:r w:rsidRPr="00855130">
              <w:t xml:space="preserve"> </w:t>
            </w:r>
            <w:bookmarkStart w:id="54" w:name="_Hlk189469329"/>
            <w:r w:rsidRPr="00855130">
              <w:t>Tiekėjas yra neatlikęs jam paskirtos baudžiamojo poveikio priemonės – uždraudimo juridiniam asmeniui dalyvauti viešuosiuose pirkimuose.</w:t>
            </w:r>
            <w:bookmarkEnd w:id="54"/>
          </w:p>
        </w:tc>
        <w:tc>
          <w:tcPr>
            <w:tcW w:w="1375" w:type="dxa"/>
          </w:tcPr>
          <w:p w14:paraId="3F799131" w14:textId="77777777" w:rsidR="00032110" w:rsidRPr="00855130" w:rsidRDefault="00032110" w:rsidP="00F7777C">
            <w:pPr>
              <w:spacing w:line="240" w:lineRule="atLeast"/>
              <w:ind w:left="37"/>
            </w:pPr>
            <w:r w:rsidRPr="00855130">
              <w:t>VPĮ 46 straipsnio 2¹ dalis</w:t>
            </w:r>
          </w:p>
          <w:p w14:paraId="35C3CA1C" w14:textId="77777777" w:rsidR="00032110" w:rsidRPr="00855130" w:rsidRDefault="00032110" w:rsidP="00F7777C">
            <w:pPr>
              <w:spacing w:line="24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F7777C">
            <w:pPr>
              <w:spacing w:line="24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194932004"/>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4"/>
          <w:footerReference w:type="first" r:id="rId25"/>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111BCB"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111BCB" w:rsidRPr="00855130" w:rsidRDefault="00111BCB" w:rsidP="00111BCB">
            <w:pPr>
              <w:pStyle w:val="Sraopastraipa"/>
              <w:spacing w:before="60" w:after="60" w:line="257" w:lineRule="auto"/>
              <w:ind w:left="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36E4283B" w14:textId="4011E095" w:rsidR="00111BCB" w:rsidRPr="00386C69" w:rsidRDefault="00111BCB" w:rsidP="00111BCB">
            <w:pPr>
              <w:autoSpaceDE w:val="0"/>
              <w:autoSpaceDN w:val="0"/>
              <w:adjustRightInd w:val="0"/>
              <w:spacing w:line="280" w:lineRule="atLeast"/>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69A47996" w14:textId="661502EA" w:rsidR="00111BCB" w:rsidRPr="00386C69" w:rsidRDefault="00111BCB" w:rsidP="00111BCB">
            <w:pPr>
              <w:autoSpaceDE w:val="0"/>
              <w:autoSpaceDN w:val="0"/>
              <w:adjustRightInd w:val="0"/>
              <w:spacing w:line="280" w:lineRule="atLeast"/>
              <w:rPr>
                <w:rFonts w:asciiTheme="minorHAnsi" w:hAnsiTheme="minorHAnsi" w:cstheme="minorHAnsi"/>
                <w:color w:val="000000"/>
                <w:sz w:val="21"/>
                <w:szCs w:val="21"/>
              </w:rPr>
            </w:pPr>
          </w:p>
        </w:tc>
      </w:tr>
      <w:tr w:rsidR="00111BCB"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111BCB" w:rsidRPr="00855130" w:rsidRDefault="00111BCB" w:rsidP="00111BCB">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111BCB" w:rsidRPr="00855130" w:rsidRDefault="00111BCB" w:rsidP="00111BCB">
            <w:pPr>
              <w:rPr>
                <w:rFonts w:asciiTheme="minorHAnsi" w:hAnsiTheme="minorHAnsi" w:cstheme="minorHAnsi"/>
                <w:b/>
                <w:sz w:val="21"/>
                <w:szCs w:val="21"/>
              </w:rPr>
            </w:pPr>
            <w:r w:rsidRPr="00855130">
              <w:rPr>
                <w:rFonts w:asciiTheme="minorHAnsi" w:hAnsiTheme="minorHAnsi" w:cstheme="minorHAnsi"/>
                <w:b/>
                <w:sz w:val="21"/>
                <w:szCs w:val="21"/>
              </w:rPr>
              <w:t>Finansinis ir ekonominis pajėgumas</w:t>
            </w:r>
          </w:p>
        </w:tc>
      </w:tr>
      <w:tr w:rsidR="00111BCB"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111BCB" w:rsidRPr="00855130" w:rsidRDefault="00111BCB" w:rsidP="00111BCB">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111BCB" w:rsidRPr="00855130" w:rsidRDefault="00111BCB" w:rsidP="00111BCB">
            <w:pPr>
              <w:autoSpaceDE w:val="0"/>
              <w:autoSpaceDN w:val="0"/>
              <w:adjustRightInd w:val="0"/>
              <w:rPr>
                <w:rFonts w:asciiTheme="minorHAnsi" w:hAnsiTheme="minorHAnsi" w:cstheme="minorHAnsi"/>
                <w:color w:val="000000"/>
                <w:sz w:val="21"/>
                <w:szCs w:val="21"/>
              </w:rPr>
            </w:pPr>
            <w:r w:rsidRPr="00855130">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111BCB" w:rsidRPr="00855130" w:rsidRDefault="00111BCB" w:rsidP="00111BCB">
            <w:pPr>
              <w:autoSpaceDE w:val="0"/>
              <w:autoSpaceDN w:val="0"/>
              <w:adjustRightInd w:val="0"/>
              <w:rPr>
                <w:rFonts w:asciiTheme="minorHAnsi" w:hAnsiTheme="minorHAnsi" w:cstheme="minorHAnsi"/>
                <w:color w:val="000000"/>
                <w:sz w:val="21"/>
                <w:szCs w:val="21"/>
              </w:rPr>
            </w:pPr>
          </w:p>
        </w:tc>
      </w:tr>
      <w:tr w:rsidR="00111BCB"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111BCB" w:rsidRPr="00855130" w:rsidRDefault="00111BCB" w:rsidP="00111BCB">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111BCB" w:rsidRPr="00855130" w:rsidRDefault="00111BCB" w:rsidP="00111BCB">
            <w:pPr>
              <w:rPr>
                <w:rFonts w:asciiTheme="minorHAnsi" w:hAnsiTheme="minorHAnsi" w:cstheme="minorHAnsi"/>
                <w:b/>
                <w:sz w:val="21"/>
                <w:szCs w:val="21"/>
              </w:rPr>
            </w:pPr>
            <w:r w:rsidRPr="00855130">
              <w:rPr>
                <w:rFonts w:asciiTheme="minorHAnsi" w:hAnsiTheme="minorHAnsi" w:cstheme="minorHAnsi"/>
                <w:b/>
                <w:sz w:val="21"/>
                <w:szCs w:val="21"/>
              </w:rPr>
              <w:t>Techninis ir profesinis pajėgumas</w:t>
            </w:r>
          </w:p>
        </w:tc>
      </w:tr>
      <w:tr w:rsidR="00111BCB" w:rsidRPr="00855130"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111BCB" w:rsidRPr="00855130" w:rsidRDefault="00111BCB" w:rsidP="00111BCB">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6DAFE9A" w14:textId="72B21005" w:rsidR="00111BCB" w:rsidRPr="00016A1A" w:rsidRDefault="00111BCB" w:rsidP="007800A6">
            <w:pPr>
              <w:spacing w:line="240" w:lineRule="atLeast"/>
              <w:jc w:val="both"/>
              <w:rPr>
                <w:rFonts w:ascii="Calibri" w:hAnsi="Calibri" w:cs="Calibri"/>
                <w:b/>
                <w:sz w:val="21"/>
                <w:szCs w:val="21"/>
              </w:rPr>
            </w:pPr>
            <w:r w:rsidRPr="00016A1A">
              <w:rPr>
                <w:rFonts w:ascii="Calibri" w:hAnsi="Calibri" w:cs="Calibri"/>
                <w:sz w:val="21"/>
                <w:szCs w:val="21"/>
              </w:rPr>
              <w:t>Tiekėjas, tiekėjo grupės partneriai, ūkio subjektai, kurių pajėgumais tiekėjas remiasi, per paskutinius 5 metus iki pasiūlymo pateikimo termino pabaigos dienos pagal vieną ar daugiau sutarčių savo jėgomis</w:t>
            </w:r>
            <w:r>
              <w:rPr>
                <w:rFonts w:ascii="Calibri" w:hAnsi="Calibri" w:cs="Calibri"/>
                <w:sz w:val="21"/>
                <w:szCs w:val="21"/>
                <w:vertAlign w:val="superscript"/>
              </w:rPr>
              <w:t>1</w:t>
            </w:r>
            <w:r w:rsidRPr="00016A1A">
              <w:rPr>
                <w:rFonts w:ascii="Calibri" w:hAnsi="Calibri" w:cs="Calibri"/>
                <w:sz w:val="21"/>
                <w:szCs w:val="21"/>
              </w:rPr>
              <w:t xml:space="preserve"> yra atlikęs </w:t>
            </w:r>
            <w:r>
              <w:rPr>
                <w:rFonts w:ascii="Calibri" w:hAnsi="Calibri" w:cs="Calibri"/>
                <w:sz w:val="21"/>
                <w:szCs w:val="21"/>
              </w:rPr>
              <w:t>susisiekimo komunikacijų</w:t>
            </w:r>
            <w:r w:rsidR="00B82FA7">
              <w:rPr>
                <w:rFonts w:ascii="Calibri" w:hAnsi="Calibri" w:cs="Calibri"/>
                <w:sz w:val="21"/>
                <w:szCs w:val="21"/>
              </w:rPr>
              <w:t xml:space="preserve"> statinių</w:t>
            </w:r>
            <w:r>
              <w:rPr>
                <w:rFonts w:ascii="Calibri" w:hAnsi="Calibri" w:cs="Calibri"/>
                <w:sz w:val="21"/>
                <w:szCs w:val="21"/>
              </w:rPr>
              <w:t xml:space="preserve"> </w:t>
            </w:r>
            <w:r w:rsidR="0069426D" w:rsidRPr="00016A1A">
              <w:rPr>
                <w:rFonts w:ascii="Calibri" w:hAnsi="Calibri" w:cs="Calibri"/>
                <w:sz w:val="21"/>
                <w:szCs w:val="21"/>
              </w:rPr>
              <w:t>naujos statybos ir (ar) rekonstravimo</w:t>
            </w:r>
            <w:r w:rsidR="0069426D">
              <w:rPr>
                <w:rFonts w:ascii="Calibri" w:hAnsi="Calibri" w:cs="Calibri"/>
                <w:sz w:val="21"/>
                <w:szCs w:val="21"/>
              </w:rPr>
              <w:t>, ir (ar) remonto</w:t>
            </w:r>
            <w:r w:rsidR="0069426D" w:rsidRPr="00016A1A">
              <w:rPr>
                <w:rFonts w:ascii="Calibri" w:hAnsi="Calibri" w:cs="Calibri"/>
                <w:sz w:val="21"/>
                <w:szCs w:val="21"/>
              </w:rPr>
              <w:t xml:space="preserve"> darbų</w:t>
            </w:r>
            <w:r w:rsidRPr="0094774D">
              <w:rPr>
                <w:rFonts w:ascii="Calibri" w:hAnsi="Calibri" w:cs="Calibri"/>
                <w:sz w:val="21"/>
                <w:szCs w:val="21"/>
              </w:rPr>
              <w:t xml:space="preserve">, kurių vertė </w:t>
            </w:r>
            <w:r w:rsidRPr="0094774D">
              <w:rPr>
                <w:rFonts w:ascii="Calibri" w:hAnsi="Calibri" w:cs="Calibri"/>
                <w:b/>
                <w:sz w:val="21"/>
                <w:szCs w:val="21"/>
              </w:rPr>
              <w:t xml:space="preserve">ne mažesnė kaip </w:t>
            </w:r>
            <w:r>
              <w:rPr>
                <w:rFonts w:ascii="Calibri" w:hAnsi="Calibri" w:cs="Calibri"/>
                <w:b/>
                <w:sz w:val="21"/>
                <w:szCs w:val="21"/>
              </w:rPr>
              <w:t>6</w:t>
            </w:r>
            <w:r w:rsidRPr="0094774D">
              <w:rPr>
                <w:rFonts w:ascii="Calibri" w:hAnsi="Calibri" w:cs="Calibri"/>
                <w:b/>
                <w:sz w:val="21"/>
                <w:szCs w:val="21"/>
              </w:rPr>
              <w:t>00 000 Eur (be PVM).</w:t>
            </w:r>
          </w:p>
          <w:p w14:paraId="60B9FA45" w14:textId="77777777" w:rsidR="00111BCB" w:rsidRPr="00016A1A" w:rsidRDefault="00111BCB" w:rsidP="007800A6">
            <w:pPr>
              <w:spacing w:line="240" w:lineRule="atLeast"/>
              <w:jc w:val="both"/>
              <w:rPr>
                <w:rFonts w:ascii="Calibri" w:hAnsi="Calibri" w:cs="Calibri"/>
                <w:b/>
                <w:sz w:val="21"/>
                <w:szCs w:val="21"/>
              </w:rPr>
            </w:pPr>
          </w:p>
          <w:p w14:paraId="67A21F77" w14:textId="43D9CC52" w:rsidR="00111BCB" w:rsidRPr="00016A1A" w:rsidRDefault="00111BCB" w:rsidP="007800A6">
            <w:pPr>
              <w:pStyle w:val="Komentarotekstas"/>
              <w:spacing w:line="240" w:lineRule="atLeast"/>
              <w:jc w:val="both"/>
              <w:rPr>
                <w:rFonts w:ascii="Calibri" w:hAnsi="Calibri" w:cs="Calibri"/>
                <w:sz w:val="21"/>
                <w:szCs w:val="21"/>
              </w:rPr>
            </w:pPr>
            <w:r>
              <w:rPr>
                <w:rFonts w:ascii="Calibri" w:hAnsi="Calibri" w:cs="Calibri"/>
                <w:i/>
                <w:sz w:val="21"/>
                <w:szCs w:val="21"/>
                <w:vertAlign w:val="superscript"/>
              </w:rPr>
              <w:t xml:space="preserve">1 </w:t>
            </w:r>
            <w:r w:rsidRPr="00016A1A">
              <w:rPr>
                <w:rFonts w:ascii="Calibri" w:hAnsi="Calibri" w:cs="Calibri"/>
                <w:i/>
                <w:sz w:val="21"/>
                <w:szCs w:val="21"/>
              </w:rPr>
              <w:t xml:space="preserve">darbai, kuriuos </w:t>
            </w:r>
            <w:r w:rsidR="007D17B8">
              <w:rPr>
                <w:rFonts w:ascii="Calibri" w:hAnsi="Calibri" w:cs="Calibri"/>
                <w:i/>
                <w:sz w:val="21"/>
                <w:szCs w:val="21"/>
              </w:rPr>
              <w:t>t</w:t>
            </w:r>
            <w:r w:rsidRPr="00016A1A">
              <w:rPr>
                <w:rFonts w:ascii="Calibri" w:hAnsi="Calibri" w:cs="Calibri"/>
                <w:i/>
                <w:sz w:val="21"/>
                <w:szCs w:val="21"/>
              </w:rPr>
              <w:t>iekėjas, tiekėjų grupės partneriai, ūkio subjektai, kurių pajėgumais tiekėjas remiasi, atliko savo jėgomis.</w:t>
            </w:r>
            <w:r w:rsidRPr="00016A1A">
              <w:rPr>
                <w:rFonts w:ascii="Calibri" w:hAnsi="Calibri" w:cs="Calibri"/>
                <w:bCs/>
                <w:iCs/>
                <w:sz w:val="21"/>
                <w:szCs w:val="21"/>
              </w:rPr>
              <w:t xml:space="preserve"> </w:t>
            </w:r>
            <w:r w:rsidRPr="00016A1A">
              <w:rPr>
                <w:rFonts w:ascii="Calibri" w:hAnsi="Calibri" w:cs="Calibri"/>
                <w:bCs/>
                <w:i/>
                <w:iCs/>
                <w:sz w:val="21"/>
                <w:szCs w:val="21"/>
              </w:rPr>
              <w:t>Tiekėjui,</w:t>
            </w:r>
            <w:r w:rsidRPr="00016A1A">
              <w:rPr>
                <w:rFonts w:ascii="Calibri" w:hAnsi="Calibri" w:cs="Calibri"/>
                <w:i/>
                <w:sz w:val="21"/>
                <w:szCs w:val="21"/>
              </w:rPr>
              <w:t xml:space="preserve"> tiekėjų grupės partneriui, ūkio subjektui, kurio pajėgumais tiekėjas remiasi, </w:t>
            </w:r>
            <w:r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519E095F" w14:textId="77777777" w:rsidR="00111BCB" w:rsidRPr="00016A1A" w:rsidRDefault="00111BCB" w:rsidP="007800A6">
            <w:pPr>
              <w:spacing w:line="24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36DA65FE" w14:textId="7163F432" w:rsidR="00111BCB" w:rsidRDefault="00111BCB" w:rsidP="007800A6">
            <w:pPr>
              <w:spacing w:line="240" w:lineRule="atLeast"/>
              <w:jc w:val="both"/>
              <w:rPr>
                <w:rFonts w:ascii="Calibri" w:hAnsi="Calibri" w:cs="Calibri"/>
                <w:b/>
                <w:bCs/>
                <w:i/>
                <w:iCs/>
                <w:sz w:val="21"/>
                <w:szCs w:val="21"/>
                <w:bdr w:val="none" w:sz="0" w:space="0" w:color="auto" w:frame="1"/>
              </w:rPr>
            </w:pPr>
            <w:r w:rsidRPr="00016A1A">
              <w:rPr>
                <w:rFonts w:ascii="Calibri" w:hAnsi="Calibri" w:cs="Calibri"/>
                <w:b/>
                <w:bCs/>
                <w:i/>
                <w:iCs/>
                <w:sz w:val="21"/>
                <w:szCs w:val="21"/>
                <w:bdr w:val="none" w:sz="0" w:space="0" w:color="auto" w:frame="1"/>
              </w:rPr>
              <w:t xml:space="preserve">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w:t>
            </w:r>
            <w:r w:rsidR="007D17B8">
              <w:rPr>
                <w:rFonts w:ascii="Calibri" w:hAnsi="Calibri" w:cs="Calibri"/>
                <w:b/>
                <w:bCs/>
                <w:i/>
                <w:iCs/>
                <w:sz w:val="21"/>
                <w:szCs w:val="21"/>
                <w:bdr w:val="none" w:sz="0" w:space="0" w:color="auto" w:frame="1"/>
              </w:rPr>
              <w:t>t</w:t>
            </w:r>
            <w:r w:rsidRPr="00016A1A">
              <w:rPr>
                <w:rFonts w:ascii="Calibri" w:hAnsi="Calibri" w:cs="Calibri"/>
                <w:b/>
                <w:bCs/>
                <w:i/>
                <w:iCs/>
                <w:sz w:val="21"/>
                <w:szCs w:val="21"/>
                <w:bdr w:val="none" w:sz="0" w:space="0" w:color="auto" w:frame="1"/>
              </w:rPr>
              <w:t>iekėjui.</w:t>
            </w:r>
          </w:p>
          <w:p w14:paraId="2B3972F9" w14:textId="77777777" w:rsidR="00111BCB" w:rsidRDefault="00111BCB" w:rsidP="007800A6">
            <w:pPr>
              <w:pStyle w:val="Komentarotekstas"/>
              <w:spacing w:line="240" w:lineRule="atLeast"/>
              <w:jc w:val="both"/>
              <w:rPr>
                <w:rFonts w:ascii="Calibri" w:hAnsi="Calibri" w:cs="Calibri"/>
                <w:bCs/>
                <w:i/>
                <w:iCs/>
                <w:sz w:val="21"/>
                <w:szCs w:val="21"/>
                <w:vertAlign w:val="superscript"/>
              </w:rPr>
            </w:pPr>
          </w:p>
          <w:p w14:paraId="0BDE99C6" w14:textId="77777777" w:rsidR="00111BCB" w:rsidRPr="00016A1A" w:rsidRDefault="00111BCB" w:rsidP="007800A6">
            <w:pPr>
              <w:spacing w:line="240" w:lineRule="atLeast"/>
              <w:jc w:val="both"/>
              <w:rPr>
                <w:rFonts w:ascii="Calibri" w:hAnsi="Calibri" w:cs="Calibri"/>
                <w:b/>
                <w:bCs/>
                <w:sz w:val="21"/>
                <w:szCs w:val="21"/>
                <w:bdr w:val="none" w:sz="0" w:space="0" w:color="auto" w:frame="1"/>
              </w:rPr>
            </w:pPr>
          </w:p>
          <w:p w14:paraId="7D80563F" w14:textId="77777777" w:rsidR="00111BCB" w:rsidRPr="00016A1A" w:rsidRDefault="00111BCB" w:rsidP="007800A6">
            <w:pPr>
              <w:autoSpaceDE w:val="0"/>
              <w:autoSpaceDN w:val="0"/>
              <w:adjustRightInd w:val="0"/>
              <w:spacing w:line="240" w:lineRule="atLeast"/>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31EC7503" w14:textId="77777777" w:rsidR="00111BCB" w:rsidRPr="00016A1A" w:rsidRDefault="00111BCB" w:rsidP="007800A6">
            <w:pPr>
              <w:tabs>
                <w:tab w:val="left" w:pos="709"/>
              </w:tabs>
              <w:spacing w:line="240" w:lineRule="atLeast"/>
              <w:jc w:val="both"/>
              <w:rPr>
                <w:rFonts w:ascii="Calibri" w:hAnsi="Calibri" w:cs="Calibri"/>
                <w:sz w:val="21"/>
                <w:szCs w:val="21"/>
              </w:rPr>
            </w:pPr>
            <w:r w:rsidRPr="00016A1A">
              <w:rPr>
                <w:rFonts w:ascii="Calibri" w:hAnsi="Calibri" w:cs="Calibri"/>
                <w:sz w:val="21"/>
                <w:szCs w:val="21"/>
              </w:rPr>
              <w:lastRenderedPageBreak/>
              <w:t>Pateikiama:</w:t>
            </w:r>
          </w:p>
          <w:p w14:paraId="5751D13A" w14:textId="21D2566F" w:rsidR="00111BCB" w:rsidRDefault="00111BCB" w:rsidP="007800A6">
            <w:pPr>
              <w:tabs>
                <w:tab w:val="left" w:pos="709"/>
              </w:tabs>
              <w:spacing w:line="240" w:lineRule="atLeast"/>
              <w:jc w:val="both"/>
              <w:rPr>
                <w:rFonts w:ascii="Calibri" w:hAnsi="Calibri" w:cs="Calibri"/>
                <w:sz w:val="21"/>
                <w:szCs w:val="21"/>
              </w:rPr>
            </w:pPr>
            <w:r w:rsidRPr="00016A1A">
              <w:rPr>
                <w:rFonts w:ascii="Calibri" w:hAnsi="Calibri" w:cs="Calibri"/>
                <w:sz w:val="21"/>
                <w:szCs w:val="21"/>
              </w:rPr>
              <w:t xml:space="preserve">1) Per paskutinius 5 metus iki pasiūlymo pateikimo termino pabaigos atliktų </w:t>
            </w:r>
            <w:r w:rsidR="007D17B8">
              <w:rPr>
                <w:rFonts w:ascii="Calibri" w:hAnsi="Calibri" w:cs="Calibri"/>
                <w:sz w:val="21"/>
                <w:szCs w:val="21"/>
              </w:rPr>
              <w:t xml:space="preserve">susisiekimo komunikacijų statinių </w:t>
            </w:r>
            <w:r w:rsidRPr="00016A1A">
              <w:rPr>
                <w:rFonts w:ascii="Calibri" w:hAnsi="Calibri" w:cs="Calibri"/>
                <w:sz w:val="21"/>
                <w:szCs w:val="21"/>
              </w:rPr>
              <w:t>naujos statybos ir (ar) rekonstravimo</w:t>
            </w:r>
            <w:r w:rsidR="00955E05">
              <w:rPr>
                <w:rFonts w:ascii="Calibri" w:hAnsi="Calibri" w:cs="Calibri"/>
                <w:sz w:val="21"/>
                <w:szCs w:val="21"/>
              </w:rPr>
              <w:t>, ir (ar) remonto</w:t>
            </w:r>
            <w:r w:rsidRPr="00016A1A">
              <w:rPr>
                <w:rFonts w:ascii="Calibri" w:hAnsi="Calibri" w:cs="Calibri"/>
                <w:sz w:val="21"/>
                <w:szCs w:val="21"/>
              </w:rPr>
              <w:t xml:space="preserve">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 xml:space="preserve">sąlygų 10 priedą </w:t>
            </w:r>
            <w:r w:rsidRPr="001D0338">
              <w:rPr>
                <w:rFonts w:ascii="Calibri" w:hAnsi="Calibri" w:cs="Calibri"/>
                <w:b/>
                <w:bCs/>
                <w:iCs/>
                <w:sz w:val="21"/>
                <w:szCs w:val="21"/>
              </w:rPr>
              <w:t>,,Atliktų statybos darbų sąrašas“</w:t>
            </w:r>
            <w:r w:rsidRPr="00016A1A">
              <w:rPr>
                <w:rFonts w:ascii="Calibri" w:hAnsi="Calibri" w:cs="Calibri"/>
                <w:b/>
                <w:sz w:val="21"/>
                <w:szCs w:val="21"/>
              </w:rPr>
              <w:t>)</w:t>
            </w:r>
            <w:r w:rsidRPr="007D17B8">
              <w:rPr>
                <w:rFonts w:ascii="Calibri" w:hAnsi="Calibri" w:cs="Calibri"/>
                <w:bCs/>
                <w:sz w:val="21"/>
                <w:szCs w:val="21"/>
              </w:rPr>
              <w:t>.</w:t>
            </w:r>
            <w:r w:rsidRPr="00016A1A">
              <w:rPr>
                <w:rFonts w:ascii="Calibri" w:hAnsi="Calibri" w:cs="Calibri"/>
                <w:sz w:val="21"/>
                <w:szCs w:val="21"/>
              </w:rPr>
              <w:t xml:space="preserve"> Sąrašas pateiktas elektroninėje formoje, kartu su užsakovų 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w:t>
            </w:r>
            <w:r w:rsidR="003D1FCB">
              <w:rPr>
                <w:rFonts w:ascii="Calibri" w:hAnsi="Calibri" w:cs="Calibri"/>
                <w:sz w:val="21"/>
                <w:szCs w:val="21"/>
                <w:u w:val="single"/>
              </w:rPr>
              <w:t>,</w:t>
            </w:r>
            <w:r w:rsidRPr="00016A1A">
              <w:rPr>
                <w:rFonts w:ascii="Calibri" w:hAnsi="Calibri" w:cs="Calibri"/>
                <w:sz w:val="21"/>
                <w:szCs w:val="21"/>
                <w:u w:val="single"/>
              </w:rPr>
              <w:t xml:space="preserve"> kurių pajėgumais tiekėjas remiasi, jėgomis atliktų darbų</w:t>
            </w:r>
            <w:r w:rsidRPr="00016A1A">
              <w:rPr>
                <w:rFonts w:ascii="Calibri" w:hAnsi="Calibri" w:cs="Calibri"/>
                <w:sz w:val="21"/>
                <w:szCs w:val="21"/>
              </w:rPr>
              <w:t xml:space="preserve"> pavadinima</w:t>
            </w:r>
            <w:r w:rsidR="000B203B">
              <w:rPr>
                <w:rFonts w:ascii="Calibri" w:hAnsi="Calibri" w:cs="Calibri"/>
                <w:sz w:val="21"/>
                <w:szCs w:val="21"/>
              </w:rPr>
              <w:t>s</w:t>
            </w:r>
            <w:r w:rsidRPr="00016A1A">
              <w:rPr>
                <w:rFonts w:ascii="Calibri" w:hAnsi="Calibri" w:cs="Calibri"/>
                <w:sz w:val="21"/>
                <w:szCs w:val="21"/>
              </w:rPr>
              <w:t xml:space="preserve">/apibūdinimas, statybos darbų rūšis, per nurodytą laikotarpį atliktų darbų vertė, tikslios darbų atlikimo datos (metai, mėnuo, diena), užsakovo identifikavimo duomenys; </w:t>
            </w:r>
          </w:p>
          <w:p w14:paraId="78D46F70" w14:textId="77777777" w:rsidR="00111BCB" w:rsidRPr="00016A1A" w:rsidRDefault="00111BCB" w:rsidP="007800A6">
            <w:pPr>
              <w:tabs>
                <w:tab w:val="left" w:pos="709"/>
              </w:tabs>
              <w:spacing w:line="240" w:lineRule="atLeast"/>
              <w:jc w:val="both"/>
              <w:rPr>
                <w:rFonts w:ascii="Calibri" w:hAnsi="Calibri" w:cs="Calibri"/>
                <w:sz w:val="21"/>
                <w:szCs w:val="21"/>
              </w:rPr>
            </w:pPr>
            <w:r w:rsidRPr="00016A1A">
              <w:rPr>
                <w:rFonts w:ascii="Calibri" w:hAnsi="Calibri" w:cs="Calibr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tikslios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08C425EF" w14:textId="56842168" w:rsidR="00111BCB" w:rsidRDefault="00111BCB" w:rsidP="007800A6">
            <w:pPr>
              <w:tabs>
                <w:tab w:val="left" w:pos="709"/>
              </w:tabs>
              <w:spacing w:line="240" w:lineRule="atLeast"/>
              <w:jc w:val="both"/>
              <w:rPr>
                <w:rFonts w:ascii="Calibri" w:hAnsi="Calibri" w:cs="Calibri"/>
                <w:i/>
                <w:sz w:val="21"/>
                <w:szCs w:val="21"/>
              </w:rPr>
            </w:pPr>
            <w:r w:rsidRPr="00016A1A">
              <w:rPr>
                <w:rFonts w:ascii="Calibri" w:hAnsi="Calibri" w:cs="Calibri"/>
                <w:i/>
                <w:sz w:val="21"/>
                <w:szCs w:val="21"/>
              </w:rPr>
              <w:t xml:space="preserve">Užsakovų pažymose pateikta informacija turi sutapti su </w:t>
            </w:r>
            <w:r>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w:t>
            </w:r>
            <w:r w:rsidR="000B203B">
              <w:rPr>
                <w:rFonts w:ascii="Calibri" w:hAnsi="Calibri" w:cs="Calibri"/>
                <w:i/>
                <w:sz w:val="21"/>
                <w:szCs w:val="21"/>
              </w:rPr>
              <w:t>„</w:t>
            </w:r>
            <w:r w:rsidRPr="00016A1A">
              <w:rPr>
                <w:rFonts w:ascii="Calibri" w:hAnsi="Calibri" w:cs="Calibri"/>
                <w:i/>
                <w:sz w:val="21"/>
                <w:szCs w:val="21"/>
              </w:rPr>
              <w:t>Atliktų statybos darbų sąrašas“ pateikta informacija.</w:t>
            </w:r>
          </w:p>
          <w:p w14:paraId="7C60141B" w14:textId="652B6391" w:rsidR="00111BCB" w:rsidRPr="00016A1A" w:rsidRDefault="00111BCB" w:rsidP="007800A6">
            <w:pPr>
              <w:spacing w:before="120" w:line="240" w:lineRule="atLeast"/>
              <w:jc w:val="both"/>
              <w:rPr>
                <w:rFonts w:ascii="Calibri" w:eastAsia="Calibri" w:hAnsi="Calibri" w:cs="Calibr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 xml:space="preserve">Į atliktų statybos darbų vertę negali būti įskaityta </w:t>
            </w:r>
            <w:r w:rsidRPr="00016A1A">
              <w:rPr>
                <w:rFonts w:ascii="Calibri" w:eastAsia="Calibri" w:hAnsi="Calibri" w:cs="Calibri"/>
                <w:i/>
                <w:sz w:val="21"/>
                <w:szCs w:val="21"/>
                <w:shd w:val="clear" w:color="auto" w:fill="FFFFFF"/>
              </w:rPr>
              <w:t>projektavimo</w:t>
            </w:r>
            <w:r w:rsidRPr="00016A1A">
              <w:rPr>
                <w:rFonts w:ascii="Calibri" w:eastAsia="Calibri" w:hAnsi="Calibri" w:cs="Calibri"/>
                <w:i/>
                <w:sz w:val="21"/>
                <w:szCs w:val="21"/>
              </w:rPr>
              <w:t xml:space="preserve">, projekto vykdymo </w:t>
            </w:r>
            <w:r w:rsidRPr="00016A1A">
              <w:rPr>
                <w:rFonts w:ascii="Calibri" w:eastAsia="Calibri" w:hAnsi="Calibri" w:cs="Calibri"/>
                <w:i/>
                <w:sz w:val="21"/>
                <w:szCs w:val="21"/>
              </w:rPr>
              <w:lastRenderedPageBreak/>
              <w:t>priežiūros paslaugų vertė</w:t>
            </w:r>
            <w:r w:rsidR="007B6D48">
              <w:rPr>
                <w:rFonts w:ascii="Calibri" w:eastAsia="Calibri" w:hAnsi="Calibri" w:cs="Calibri"/>
                <w:i/>
                <w:sz w:val="21"/>
                <w:szCs w:val="21"/>
              </w:rPr>
              <w:t>,</w:t>
            </w:r>
            <w:r w:rsidR="007B6D48" w:rsidRPr="00016A1A">
              <w:rPr>
                <w:rFonts w:ascii="Calibri" w:eastAsia="Calibri" w:hAnsi="Calibri" w:cs="Calibri"/>
                <w:i/>
                <w:sz w:val="21"/>
                <w:szCs w:val="21"/>
              </w:rPr>
              <w:t xml:space="preserve"> jei tos paslaugos buvo atliktos kartu su statybos darbais</w:t>
            </w:r>
            <w:r w:rsidR="0069426D">
              <w:rPr>
                <w:rFonts w:ascii="Calibri" w:eastAsia="Calibri" w:hAnsi="Calibri" w:cs="Calibri"/>
                <w:i/>
                <w:sz w:val="21"/>
                <w:szCs w:val="21"/>
              </w:rPr>
              <w:t>.</w:t>
            </w:r>
          </w:p>
          <w:p w14:paraId="0CF04C1E" w14:textId="77777777" w:rsidR="00111BCB" w:rsidRPr="003D1FCB" w:rsidRDefault="00111BCB" w:rsidP="007800A6">
            <w:pPr>
              <w:spacing w:line="240" w:lineRule="atLeast"/>
              <w:jc w:val="both"/>
              <w:rPr>
                <w:rFonts w:ascii="Calibri" w:hAnsi="Calibri" w:cs="Calibri"/>
                <w:i/>
                <w:color w:val="000000"/>
                <w:sz w:val="21"/>
                <w:szCs w:val="21"/>
              </w:rPr>
            </w:pPr>
            <w:r w:rsidRPr="00016A1A">
              <w:rPr>
                <w:rFonts w:ascii="Calibri" w:hAnsi="Calibri" w:cs="Calibri"/>
                <w:i/>
                <w:color w:val="000000"/>
                <w:sz w:val="21"/>
                <w:szCs w:val="21"/>
              </w:rPr>
              <w:t xml:space="preserve">Tiekėjas gali remtis kitų ūkio subjektų pajėgumais tik tuo atveju, jeigu tie subjektai patys vykdys tą pirkimo sutarties dalį, kuriai reikia jų turimų </w:t>
            </w:r>
            <w:r w:rsidRPr="003D1FCB">
              <w:rPr>
                <w:rFonts w:ascii="Calibri" w:hAnsi="Calibri" w:cs="Calibri"/>
                <w:i/>
                <w:color w:val="000000"/>
                <w:sz w:val="21"/>
                <w:szCs w:val="21"/>
              </w:rPr>
              <w:t>pajėgumų.</w:t>
            </w:r>
          </w:p>
          <w:p w14:paraId="1FC216B8" w14:textId="68701B4F" w:rsidR="003D1FCB" w:rsidRPr="003D1FCB" w:rsidRDefault="003D1FCB" w:rsidP="007800A6">
            <w:pPr>
              <w:spacing w:line="240" w:lineRule="atLeast"/>
              <w:jc w:val="both"/>
              <w:rPr>
                <w:rFonts w:ascii="Calibri" w:hAnsi="Calibri" w:cs="Calibri"/>
                <w:i/>
                <w:sz w:val="21"/>
                <w:szCs w:val="21"/>
              </w:rPr>
            </w:pPr>
            <w:r w:rsidRPr="003D1FCB">
              <w:rPr>
                <w:rFonts w:ascii="Calibri" w:hAnsi="Calibri" w:cs="Calibri"/>
                <w:i/>
                <w:sz w:val="21"/>
                <w:szCs w:val="21"/>
              </w:rPr>
              <w:t>Jei užsakovų atsiliepimai teikiami valstybės ir savivaldybės institucijų, įstaigų, įmonių, valstybės įgaliotų asmenų – jie turi būti parengti vadovaujantis Dokumentų rengimo taisyklėmis, patvirtintomis 2011 m. liepos 4 d. Lietuvos vyriausiojo archyvaro įsakymu Nr. V-117  “Dėl Dokumentų rengimo taisyklių patvirtinimo“</w:t>
            </w:r>
            <w:r>
              <w:rPr>
                <w:rFonts w:ascii="Calibri" w:hAnsi="Calibri" w:cs="Calibri"/>
                <w:i/>
                <w:sz w:val="21"/>
                <w:szCs w:val="21"/>
              </w:rPr>
              <w:t>.</w:t>
            </w:r>
          </w:p>
          <w:p w14:paraId="52C42293" w14:textId="2FD48768" w:rsidR="003D1FCB" w:rsidRPr="002A19E0" w:rsidRDefault="00111BCB" w:rsidP="007800A6">
            <w:pPr>
              <w:autoSpaceDE w:val="0"/>
              <w:autoSpaceDN w:val="0"/>
              <w:adjustRightInd w:val="0"/>
              <w:spacing w:before="120" w:line="24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Pr>
                <w:rFonts w:ascii="Calibri" w:hAnsi="Calibri" w:cs="Calibri"/>
                <w:sz w:val="21"/>
                <w:szCs w:val="21"/>
              </w:rPr>
              <w:t>.</w:t>
            </w:r>
          </w:p>
        </w:tc>
      </w:tr>
      <w:tr w:rsidR="00111BCB"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111BCB" w:rsidRPr="00855130" w:rsidRDefault="00111BCB" w:rsidP="00111BCB">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0CFFA04" w14:textId="77777777" w:rsidR="002A4FC0" w:rsidRDefault="00111BCB" w:rsidP="007800A6">
            <w:pPr>
              <w:spacing w:line="240" w:lineRule="atLeast"/>
              <w:jc w:val="both"/>
              <w:rPr>
                <w:rFonts w:asciiTheme="minorHAnsi" w:hAnsiTheme="minorHAnsi" w:cstheme="minorHAnsi"/>
                <w:sz w:val="21"/>
                <w:szCs w:val="21"/>
              </w:rPr>
            </w:pPr>
            <w:r w:rsidRPr="00FD6888">
              <w:rPr>
                <w:rFonts w:asciiTheme="minorHAnsi" w:hAnsiTheme="minorHAnsi" w:cstheme="minorHAnsi"/>
                <w:sz w:val="21"/>
                <w:szCs w:val="21"/>
              </w:rPr>
              <w:t xml:space="preserve">Tiekėjo asmenų (specialistų), atsakingų už sutarties vykdymą, kvalifikacija. </w:t>
            </w:r>
          </w:p>
          <w:p w14:paraId="0424D0B7" w14:textId="4FE9A0F0" w:rsidR="00111BCB" w:rsidRDefault="00111BCB" w:rsidP="007800A6">
            <w:pPr>
              <w:spacing w:line="240" w:lineRule="atLeast"/>
              <w:jc w:val="both"/>
              <w:rPr>
                <w:rFonts w:asciiTheme="minorHAnsi" w:hAnsiTheme="minorHAnsi" w:cstheme="minorHAnsi"/>
                <w:sz w:val="21"/>
                <w:szCs w:val="21"/>
              </w:rPr>
            </w:pPr>
            <w:r w:rsidRPr="00FD6888">
              <w:rPr>
                <w:rFonts w:asciiTheme="minorHAnsi" w:hAnsiTheme="minorHAnsi" w:cstheme="minorHAnsi"/>
                <w:sz w:val="21"/>
                <w:szCs w:val="21"/>
              </w:rPr>
              <w:t>Tiekėjas privalo paskirti specialistus, kurių kvalifikacija atitinka nurodytus reikalavimus (reikalavimai nustatomi vadovaujantis LR statybos įstatymu):</w:t>
            </w:r>
          </w:p>
          <w:p w14:paraId="60A0F28B" w14:textId="77777777" w:rsidR="002A4FC0" w:rsidRDefault="002A4FC0" w:rsidP="007800A6">
            <w:pPr>
              <w:spacing w:line="240" w:lineRule="atLeast"/>
              <w:jc w:val="both"/>
              <w:rPr>
                <w:rFonts w:asciiTheme="minorHAnsi" w:hAnsiTheme="minorHAnsi" w:cstheme="minorHAnsi"/>
                <w:sz w:val="21"/>
                <w:szCs w:val="21"/>
              </w:rPr>
            </w:pPr>
          </w:p>
          <w:p w14:paraId="396E1A21" w14:textId="77777777" w:rsidR="002A4FC0" w:rsidRPr="00FD6888" w:rsidRDefault="002A4FC0" w:rsidP="007800A6">
            <w:pPr>
              <w:spacing w:line="240" w:lineRule="atLeast"/>
              <w:jc w:val="both"/>
              <w:rPr>
                <w:rFonts w:asciiTheme="minorHAnsi" w:hAnsiTheme="minorHAnsi" w:cstheme="minorHAnsi"/>
                <w:b/>
                <w:sz w:val="21"/>
                <w:szCs w:val="21"/>
              </w:rPr>
            </w:pPr>
            <w:r w:rsidRPr="00FD6888">
              <w:rPr>
                <w:rFonts w:asciiTheme="minorHAnsi" w:hAnsiTheme="minorHAnsi" w:cstheme="minorHAnsi"/>
                <w:b/>
                <w:sz w:val="21"/>
                <w:szCs w:val="21"/>
              </w:rPr>
              <w:t>ne mažiau kaip 1</w:t>
            </w:r>
            <w:r>
              <w:rPr>
                <w:rFonts w:asciiTheme="minorHAnsi" w:hAnsiTheme="minorHAnsi" w:cstheme="minorHAnsi"/>
                <w:b/>
                <w:sz w:val="21"/>
                <w:szCs w:val="21"/>
              </w:rPr>
              <w:t xml:space="preserve"> statinio</w:t>
            </w:r>
            <w:r w:rsidRPr="00FD6888">
              <w:rPr>
                <w:rFonts w:asciiTheme="minorHAnsi" w:hAnsiTheme="minorHAnsi" w:cstheme="minorHAnsi"/>
                <w:b/>
                <w:sz w:val="21"/>
                <w:szCs w:val="21"/>
              </w:rPr>
              <w:t xml:space="preserve"> statybos vadovą:</w:t>
            </w:r>
          </w:p>
          <w:p w14:paraId="44F9AA15" w14:textId="77777777" w:rsidR="002A4FC0" w:rsidRPr="00FD6888" w:rsidRDefault="002A4FC0" w:rsidP="007800A6">
            <w:pPr>
              <w:shd w:val="clear" w:color="auto" w:fill="FFFFFF"/>
              <w:spacing w:line="240" w:lineRule="atLeast"/>
              <w:jc w:val="both"/>
              <w:rPr>
                <w:rFonts w:asciiTheme="minorHAnsi" w:hAnsiTheme="minorHAnsi" w:cstheme="minorHAnsi"/>
                <w:color w:val="000000"/>
                <w:sz w:val="21"/>
                <w:szCs w:val="21"/>
                <w:bdr w:val="none" w:sz="0" w:space="0" w:color="auto" w:frame="1"/>
              </w:rPr>
            </w:pPr>
            <w:r w:rsidRPr="00FD6888">
              <w:rPr>
                <w:rFonts w:asciiTheme="minorHAnsi" w:hAnsiTheme="minorHAnsi" w:cstheme="minorHAnsi"/>
                <w:b/>
                <w:color w:val="000000"/>
                <w:sz w:val="21"/>
                <w:szCs w:val="21"/>
                <w:bdr w:val="none" w:sz="0" w:space="0" w:color="auto" w:frame="1"/>
              </w:rPr>
              <w:t>Statinių kategorija</w:t>
            </w:r>
            <w:r w:rsidRPr="00FD6888">
              <w:rPr>
                <w:rFonts w:asciiTheme="minorHAnsi" w:hAnsiTheme="minorHAnsi" w:cstheme="minorHAnsi"/>
                <w:color w:val="000000"/>
                <w:sz w:val="21"/>
                <w:szCs w:val="21"/>
                <w:bdr w:val="none" w:sz="0" w:space="0" w:color="auto" w:frame="1"/>
              </w:rPr>
              <w:t>: neypatingieji statiniai</w:t>
            </w:r>
          </w:p>
          <w:p w14:paraId="38FEC7B0" w14:textId="77777777" w:rsidR="002A4FC0" w:rsidRPr="00FD6888" w:rsidRDefault="002A4FC0" w:rsidP="007800A6">
            <w:pPr>
              <w:shd w:val="clear" w:color="auto" w:fill="FFFFFF"/>
              <w:spacing w:line="240" w:lineRule="atLeast"/>
              <w:jc w:val="both"/>
              <w:rPr>
                <w:rFonts w:asciiTheme="minorHAnsi" w:hAnsiTheme="minorHAnsi" w:cstheme="minorHAnsi"/>
                <w:b/>
                <w:bCs/>
                <w:color w:val="000000"/>
                <w:sz w:val="21"/>
                <w:szCs w:val="21"/>
                <w:bdr w:val="none" w:sz="0" w:space="0" w:color="auto" w:frame="1"/>
              </w:rPr>
            </w:pPr>
            <w:r w:rsidRPr="00FD6888">
              <w:rPr>
                <w:rFonts w:asciiTheme="minorHAnsi" w:hAnsiTheme="minorHAnsi" w:cstheme="minorHAnsi"/>
                <w:b/>
                <w:bCs/>
                <w:color w:val="000000"/>
                <w:sz w:val="21"/>
                <w:szCs w:val="21"/>
                <w:bdr w:val="none" w:sz="0" w:space="0" w:color="auto" w:frame="1"/>
              </w:rPr>
              <w:t xml:space="preserve">Statinio pobūdis: </w:t>
            </w:r>
            <w:r w:rsidRPr="00FD6888">
              <w:rPr>
                <w:rFonts w:asciiTheme="minorHAnsi" w:hAnsiTheme="minorHAnsi" w:cstheme="minorHAnsi"/>
                <w:color w:val="000000"/>
                <w:sz w:val="21"/>
                <w:szCs w:val="21"/>
                <w:bdr w:val="none" w:sz="0" w:space="0" w:color="auto" w:frame="1"/>
              </w:rPr>
              <w:t>inžinerinis statinys</w:t>
            </w:r>
          </w:p>
          <w:p w14:paraId="213F7F89" w14:textId="77777777" w:rsidR="002A4FC0" w:rsidRPr="00FD6888" w:rsidRDefault="002A4FC0" w:rsidP="007800A6">
            <w:pPr>
              <w:shd w:val="clear" w:color="auto" w:fill="FFFFFF"/>
              <w:spacing w:line="24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Inžinerinių statinių grupė</w:t>
            </w:r>
            <w:r w:rsidRPr="00FD6888">
              <w:rPr>
                <w:rFonts w:asciiTheme="minorHAnsi" w:hAnsiTheme="minorHAnsi" w:cstheme="minorHAnsi"/>
                <w:color w:val="000000"/>
                <w:sz w:val="21"/>
                <w:szCs w:val="21"/>
                <w:bdr w:val="none" w:sz="0" w:space="0" w:color="auto" w:frame="1"/>
              </w:rPr>
              <w:t xml:space="preserve">: </w:t>
            </w:r>
            <w:r>
              <w:rPr>
                <w:rFonts w:asciiTheme="minorHAnsi" w:hAnsiTheme="minorHAnsi" w:cstheme="minorHAnsi"/>
                <w:sz w:val="21"/>
                <w:szCs w:val="21"/>
              </w:rPr>
              <w:t>susisiekimo komunikacijų statiniai</w:t>
            </w:r>
            <w:r w:rsidRPr="00FD6888">
              <w:rPr>
                <w:rFonts w:asciiTheme="minorHAnsi" w:hAnsiTheme="minorHAnsi" w:cstheme="minorHAnsi"/>
                <w:sz w:val="21"/>
                <w:szCs w:val="21"/>
              </w:rPr>
              <w:t xml:space="preserve"> </w:t>
            </w:r>
          </w:p>
          <w:p w14:paraId="67B22CD0" w14:textId="724F1FCD" w:rsidR="002A4FC0" w:rsidRDefault="002A4FC0" w:rsidP="007800A6">
            <w:pPr>
              <w:spacing w:line="240" w:lineRule="atLeast"/>
              <w:jc w:val="both"/>
              <w:rPr>
                <w:rFonts w:asciiTheme="minorHAnsi" w:hAnsiTheme="minorHAnsi" w:cstheme="minorHAnsi"/>
                <w:sz w:val="21"/>
                <w:szCs w:val="21"/>
              </w:rPr>
            </w:pPr>
            <w:r w:rsidRPr="00FD6888">
              <w:rPr>
                <w:rFonts w:asciiTheme="minorHAnsi" w:hAnsiTheme="minorHAnsi" w:cstheme="minorHAnsi"/>
                <w:b/>
                <w:color w:val="000000"/>
                <w:sz w:val="21"/>
                <w:szCs w:val="21"/>
                <w:bdr w:val="none" w:sz="0" w:space="0" w:color="auto" w:frame="1"/>
              </w:rPr>
              <w:t xml:space="preserve">Inžinerinių statinių pogrupis (paskirtis): </w:t>
            </w:r>
            <w:r>
              <w:rPr>
                <w:rFonts w:asciiTheme="minorHAnsi" w:hAnsiTheme="minorHAnsi" w:cstheme="minorHAnsi"/>
                <w:sz w:val="21"/>
                <w:szCs w:val="21"/>
              </w:rPr>
              <w:t>gatvių</w:t>
            </w:r>
          </w:p>
          <w:p w14:paraId="24D33F14" w14:textId="77777777" w:rsidR="002A4FC0" w:rsidRPr="00FD6888" w:rsidRDefault="002A4FC0" w:rsidP="007800A6">
            <w:pPr>
              <w:spacing w:line="240" w:lineRule="atLeast"/>
              <w:jc w:val="both"/>
              <w:rPr>
                <w:rFonts w:asciiTheme="minorHAnsi" w:hAnsiTheme="minorHAnsi" w:cstheme="minorHAnsi"/>
                <w:sz w:val="21"/>
                <w:szCs w:val="21"/>
              </w:rPr>
            </w:pPr>
          </w:p>
          <w:p w14:paraId="59617226" w14:textId="1E51EF17" w:rsidR="00111BCB" w:rsidRPr="00655A49" w:rsidRDefault="00655A49" w:rsidP="007800A6">
            <w:pPr>
              <w:spacing w:line="240" w:lineRule="atLeast"/>
              <w:jc w:val="both"/>
              <w:rPr>
                <w:rFonts w:asciiTheme="minorHAnsi" w:hAnsiTheme="minorHAnsi" w:cstheme="minorHAnsi"/>
                <w:i/>
                <w:iCs/>
                <w:sz w:val="21"/>
                <w:szCs w:val="21"/>
              </w:rPr>
            </w:pPr>
            <w:r>
              <w:rPr>
                <w:rFonts w:asciiTheme="minorHAnsi" w:hAnsiTheme="minorHAnsi" w:cstheme="minorHAnsi"/>
                <w:i/>
                <w:iCs/>
                <w:sz w:val="21"/>
                <w:szCs w:val="21"/>
              </w:rPr>
              <w:t>Pastaba.</w:t>
            </w:r>
          </w:p>
          <w:p w14:paraId="3C262E9A" w14:textId="54C1066E" w:rsidR="00111BCB" w:rsidRPr="00FD6888" w:rsidRDefault="00111BCB" w:rsidP="007800A6">
            <w:pPr>
              <w:spacing w:line="240" w:lineRule="atLeast"/>
              <w:jc w:val="both"/>
              <w:rPr>
                <w:rFonts w:asciiTheme="minorHAnsi" w:hAnsiTheme="minorHAnsi" w:cstheme="minorHAnsi"/>
                <w:sz w:val="21"/>
                <w:szCs w:val="21"/>
              </w:rPr>
            </w:pPr>
            <w:r w:rsidRPr="00FD6888">
              <w:rPr>
                <w:rFonts w:asciiTheme="minorHAnsi" w:hAnsiTheme="minorHAnsi" w:cstheme="minorHAnsi"/>
                <w:i/>
                <w:sz w:val="21"/>
                <w:szCs w:val="21"/>
              </w:rPr>
              <w:t>Tiekėjo ir jo specialistų atestatai atitiks reikalavimus, jei jie apims daugiau</w:t>
            </w:r>
            <w:r w:rsidR="00EF0BC5">
              <w:rPr>
                <w:rFonts w:asciiTheme="minorHAnsi" w:hAnsiTheme="minorHAnsi" w:cstheme="minorHAnsi"/>
                <w:i/>
                <w:sz w:val="21"/>
                <w:szCs w:val="21"/>
              </w:rPr>
              <w:t xml:space="preserve"> statinių kategorijų,</w:t>
            </w:r>
            <w:r w:rsidRPr="00FD6888">
              <w:rPr>
                <w:rFonts w:asciiTheme="minorHAnsi" w:hAnsiTheme="minorHAnsi" w:cstheme="minorHAnsi"/>
                <w:i/>
                <w:sz w:val="21"/>
                <w:szCs w:val="21"/>
              </w:rPr>
              <w:t xml:space="preserve"> </w:t>
            </w:r>
            <w:r w:rsidRPr="00FD6888">
              <w:rPr>
                <w:rFonts w:asciiTheme="minorHAnsi" w:hAnsiTheme="minorHAnsi" w:cstheme="minorHAnsi"/>
                <w:i/>
                <w:iCs/>
                <w:color w:val="000000"/>
                <w:sz w:val="21"/>
                <w:szCs w:val="21"/>
                <w:bdr w:val="none" w:sz="0" w:space="0" w:color="auto" w:frame="1"/>
              </w:rPr>
              <w:t>inžinerinių statinių grupių, pogrupių (paskirčių)</w:t>
            </w:r>
            <w:r w:rsidRPr="00FD6888">
              <w:rPr>
                <w:rFonts w:asciiTheme="minorHAnsi" w:hAnsiTheme="minorHAnsi" w:cstheme="minorHAnsi"/>
                <w:i/>
                <w:sz w:val="21"/>
                <w:szCs w:val="21"/>
              </w:rPr>
              <w:t xml:space="preserve"> nei reikalaujama.</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111BCB" w:rsidRPr="00FD6888" w:rsidRDefault="00111BCB" w:rsidP="007800A6">
            <w:pPr>
              <w:spacing w:line="240" w:lineRule="atLeast"/>
              <w:jc w:val="both"/>
              <w:rPr>
                <w:rFonts w:asciiTheme="minorHAnsi" w:hAnsiTheme="minorHAnsi" w:cstheme="minorHAnsi"/>
                <w:sz w:val="21"/>
                <w:szCs w:val="21"/>
              </w:rPr>
            </w:pPr>
            <w:r w:rsidRPr="00FD6888">
              <w:rPr>
                <w:rFonts w:asciiTheme="minorHAnsi" w:hAnsiTheme="minorHAnsi" w:cstheme="minorHAnsi"/>
                <w:sz w:val="21"/>
                <w:szCs w:val="21"/>
              </w:rPr>
              <w:t>Pateikiama:</w:t>
            </w:r>
          </w:p>
          <w:p w14:paraId="5D1FAAC8" w14:textId="5AB790F0" w:rsidR="00111BCB" w:rsidRPr="00A37B12" w:rsidRDefault="00111BCB" w:rsidP="007800A6">
            <w:pPr>
              <w:spacing w:line="240" w:lineRule="atLeast"/>
              <w:jc w:val="both"/>
              <w:rPr>
                <w:rFonts w:asciiTheme="minorHAnsi" w:hAnsiTheme="minorHAnsi" w:cstheme="minorHAnsi"/>
                <w:sz w:val="21"/>
                <w:szCs w:val="21"/>
              </w:rPr>
            </w:pPr>
            <w:r w:rsidRPr="00FD6888">
              <w:rPr>
                <w:rFonts w:asciiTheme="minorHAnsi" w:hAnsiTheme="minorHAnsi" w:cstheme="minorHAnsi"/>
                <w:b/>
                <w:sz w:val="21"/>
                <w:szCs w:val="21"/>
              </w:rPr>
              <w:t>1)</w:t>
            </w:r>
            <w:r w:rsidRPr="00FD6888">
              <w:rPr>
                <w:rFonts w:asciiTheme="minorHAnsi" w:hAnsiTheme="minorHAnsi" w:cstheme="minorHAnsi"/>
                <w:sz w:val="21"/>
                <w:szCs w:val="21"/>
              </w:rPr>
              <w:t xml:space="preserve"> Vadovaujančių specialistų ir asmenų atsakingų už sutarties vykdymą sąrašas </w:t>
            </w:r>
            <w:r w:rsidRPr="001D0338">
              <w:rPr>
                <w:rFonts w:asciiTheme="minorHAnsi" w:hAnsiTheme="minorHAnsi" w:cstheme="minorHAnsi"/>
                <w:i/>
                <w:iCs/>
                <w:sz w:val="21"/>
                <w:szCs w:val="21"/>
              </w:rPr>
              <w:t>(</w:t>
            </w:r>
            <w:r w:rsidRPr="001D0338">
              <w:rPr>
                <w:rFonts w:asciiTheme="minorHAnsi" w:hAnsiTheme="minorHAnsi" w:cstheme="minorHAnsi"/>
                <w:b/>
                <w:i/>
                <w:iCs/>
                <w:sz w:val="21"/>
                <w:szCs w:val="21"/>
              </w:rPr>
              <w:t xml:space="preserve">parengtas pagal specialiųjų pirkimo </w:t>
            </w:r>
            <w:r w:rsidRPr="001D0338">
              <w:rPr>
                <w:rFonts w:asciiTheme="minorHAnsi" w:hAnsiTheme="minorHAnsi" w:cstheme="minorHAnsi"/>
                <w:b/>
                <w:bCs/>
                <w:i/>
                <w:iCs/>
                <w:sz w:val="21"/>
                <w:szCs w:val="21"/>
              </w:rPr>
              <w:t>sąlygų</w:t>
            </w:r>
            <w:r w:rsidRPr="001D0338">
              <w:rPr>
                <w:rFonts w:asciiTheme="minorHAnsi" w:hAnsiTheme="minorHAnsi" w:cstheme="minorHAnsi"/>
                <w:b/>
                <w:i/>
                <w:iCs/>
                <w:sz w:val="21"/>
                <w:szCs w:val="21"/>
              </w:rPr>
              <w:t xml:space="preserve"> 9 priedą</w:t>
            </w:r>
            <w:r w:rsidRPr="001D0338">
              <w:rPr>
                <w:rFonts w:asciiTheme="minorHAnsi" w:hAnsiTheme="minorHAnsi" w:cstheme="minorHAnsi"/>
                <w:i/>
                <w:iCs/>
                <w:sz w:val="21"/>
                <w:szCs w:val="21"/>
              </w:rPr>
              <w:t xml:space="preserve"> </w:t>
            </w:r>
            <w:r w:rsidRPr="001D0338">
              <w:rPr>
                <w:rFonts w:asciiTheme="minorHAnsi" w:hAnsiTheme="minorHAnsi" w:cstheme="minorHAnsi"/>
                <w:b/>
                <w:bCs/>
                <w:i/>
                <w:iCs/>
                <w:sz w:val="21"/>
                <w:szCs w:val="21"/>
              </w:rPr>
              <w:t>„Tiekėjo vadovaujančių darbuotojų (specialistų) ir asmenų, atsakingų už sutarties vykdymą sąrašas“</w:t>
            </w:r>
            <w:r w:rsidRPr="000B203B">
              <w:rPr>
                <w:rFonts w:asciiTheme="minorHAnsi" w:hAnsiTheme="minorHAnsi" w:cstheme="minorHAnsi"/>
                <w:b/>
                <w:bCs/>
                <w:i/>
                <w:iCs/>
                <w:sz w:val="21"/>
                <w:szCs w:val="21"/>
              </w:rPr>
              <w:t>)</w:t>
            </w:r>
            <w:r w:rsidRPr="000B203B">
              <w:rPr>
                <w:rFonts w:asciiTheme="minorHAnsi" w:hAnsiTheme="minorHAnsi" w:cstheme="minorHAnsi"/>
                <w:sz w:val="21"/>
                <w:szCs w:val="21"/>
              </w:rPr>
              <w:t>,</w:t>
            </w:r>
            <w:r w:rsidRPr="00FD6888">
              <w:rPr>
                <w:rFonts w:asciiTheme="minorHAnsi" w:hAnsiTheme="minorHAnsi" w:cstheme="minorHAnsi"/>
                <w:sz w:val="21"/>
                <w:szCs w:val="21"/>
              </w:rPr>
              <w:t xml:space="preserve"> </w:t>
            </w:r>
            <w:r w:rsidRPr="00FD6888">
              <w:rPr>
                <w:rFonts w:asciiTheme="minorHAnsi" w:hAnsiTheme="minorHAnsi" w:cstheme="minorHAnsi"/>
                <w:sz w:val="21"/>
                <w:szCs w:val="21"/>
                <w:u w:val="single"/>
              </w:rPr>
              <w:t>pateiktas elektroninėje formoje,</w:t>
            </w:r>
            <w:r w:rsidRPr="00FD6888">
              <w:rPr>
                <w:rFonts w:asciiTheme="minorHAnsi" w:hAnsiTheme="minorHAnsi" w:cstheme="minorHAnsi"/>
                <w:sz w:val="21"/>
                <w:szCs w:val="21"/>
              </w:rPr>
              <w:t xml:space="preserve"> nurodant </w:t>
            </w:r>
            <w:r>
              <w:rPr>
                <w:rFonts w:asciiTheme="minorHAnsi" w:hAnsiTheme="minorHAnsi" w:cstheme="minorHAnsi"/>
                <w:sz w:val="21"/>
                <w:szCs w:val="21"/>
              </w:rPr>
              <w:t xml:space="preserve">vardus, </w:t>
            </w:r>
            <w:r w:rsidRPr="00FD6888">
              <w:rPr>
                <w:rFonts w:asciiTheme="minorHAnsi" w:hAnsiTheme="minorHAnsi" w:cstheme="minorHAnsi"/>
                <w:sz w:val="21"/>
                <w:szCs w:val="21"/>
              </w:rPr>
              <w:t xml:space="preserve">pavardes, </w:t>
            </w:r>
            <w:r>
              <w:rPr>
                <w:rFonts w:asciiTheme="minorHAnsi" w:hAnsiTheme="minorHAnsi" w:cstheme="minorHAnsi"/>
                <w:sz w:val="21"/>
                <w:szCs w:val="21"/>
              </w:rPr>
              <w:t xml:space="preserve">dabartinės </w:t>
            </w:r>
            <w:r w:rsidRPr="00A37B12">
              <w:rPr>
                <w:rFonts w:asciiTheme="minorHAnsi" w:hAnsiTheme="minorHAnsi" w:cstheme="minorHAnsi"/>
                <w:sz w:val="21"/>
                <w:szCs w:val="21"/>
              </w:rPr>
              <w:t>darbovietės pavadinimą, profesinę kvalifikaciją</w:t>
            </w:r>
            <w:r>
              <w:rPr>
                <w:rFonts w:ascii="Calibri" w:eastAsia="Calibri" w:hAnsi="Calibri" w:cs="Calibri"/>
                <w:sz w:val="21"/>
                <w:szCs w:val="21"/>
              </w:rPr>
              <w:t>.</w:t>
            </w:r>
          </w:p>
          <w:p w14:paraId="1062F5B4" w14:textId="77777777" w:rsidR="00655A49" w:rsidRDefault="00111BCB" w:rsidP="007800A6">
            <w:pPr>
              <w:spacing w:line="240" w:lineRule="atLeast"/>
              <w:jc w:val="both"/>
              <w:rPr>
                <w:rFonts w:asciiTheme="minorHAnsi" w:eastAsia="Calibri" w:hAnsiTheme="minorHAnsi" w:cstheme="minorHAnsi"/>
                <w:sz w:val="21"/>
                <w:szCs w:val="21"/>
              </w:rPr>
            </w:pPr>
            <w:r w:rsidRPr="00FD6888">
              <w:rPr>
                <w:rFonts w:asciiTheme="minorHAnsi" w:hAnsiTheme="minorHAnsi" w:cstheme="minorHAnsi"/>
                <w:b/>
                <w:sz w:val="21"/>
                <w:szCs w:val="21"/>
              </w:rPr>
              <w:t>2)</w:t>
            </w:r>
            <w:r w:rsidRPr="00FD6888">
              <w:rPr>
                <w:rFonts w:asciiTheme="minorHAnsi" w:hAnsiTheme="minorHAnsi" w:cstheme="minorHAnsi"/>
                <w:sz w:val="21"/>
                <w:szCs w:val="21"/>
              </w:rPr>
              <w:t xml:space="preserve"> </w:t>
            </w:r>
            <w:r w:rsidRPr="00835C68">
              <w:rPr>
                <w:rFonts w:ascii="Calibri" w:hAnsi="Calibri" w:cs="Calibri"/>
                <w:b/>
              </w:rPr>
              <w:t xml:space="preserve"> </w:t>
            </w:r>
            <w:r w:rsidRPr="00A37B12">
              <w:rPr>
                <w:rFonts w:asciiTheme="minorHAnsi" w:hAnsiTheme="minorHAnsi" w:cstheme="minorHAnsi"/>
                <w:sz w:val="21"/>
                <w:szCs w:val="21"/>
              </w:rPr>
              <w:t>Lietuvos</w:t>
            </w:r>
            <w:r w:rsidRPr="00FD6888">
              <w:rPr>
                <w:rFonts w:asciiTheme="minorHAnsi" w:hAnsiTheme="minorHAnsi" w:cstheme="minorHAnsi"/>
                <w:sz w:val="21"/>
                <w:szCs w:val="21"/>
              </w:rPr>
              <w:t xml:space="preserve"> Respublikos Aplinkos ministerijos, Viešosios įstaigos Statybos sektoriaus vystymo agentūros, VĮ Statybos produkcijos sertifikavimo centro </w:t>
            </w:r>
            <w:r w:rsidRPr="00FD6888">
              <w:rPr>
                <w:rFonts w:asciiTheme="minorHAnsi" w:eastAsia="Calibri" w:hAnsiTheme="minorHAnsi" w:cstheme="minorHAnsi"/>
                <w:sz w:val="21"/>
                <w:szCs w:val="21"/>
              </w:rPr>
              <w:t>ar LR Architektų rūmų išduoti</w:t>
            </w:r>
            <w:r w:rsidRPr="00FD6888">
              <w:rPr>
                <w:rFonts w:asciiTheme="minorHAnsi" w:hAnsiTheme="minorHAnsi" w:cstheme="minorHAnsi"/>
                <w:sz w:val="21"/>
                <w:szCs w:val="21"/>
              </w:rPr>
              <w:t xml:space="preserve"> ypatingojo/ neypatingojo statinio statybos vadovo </w:t>
            </w:r>
            <w:r w:rsidRPr="00FD6888">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5E82D66C" w14:textId="16A9CD2E" w:rsidR="00111BCB" w:rsidRPr="00FD6888" w:rsidRDefault="00655A49" w:rsidP="007800A6">
            <w:pPr>
              <w:spacing w:line="240" w:lineRule="atLeast"/>
              <w:jc w:val="both"/>
              <w:rPr>
                <w:rFonts w:asciiTheme="minorHAnsi" w:eastAsia="Calibri" w:hAnsiTheme="minorHAnsi" w:cstheme="minorHAnsi"/>
                <w:sz w:val="21"/>
                <w:szCs w:val="21"/>
              </w:rPr>
            </w:pPr>
            <w:r>
              <w:rPr>
                <w:rFonts w:asciiTheme="minorHAnsi" w:hAnsiTheme="minorHAnsi" w:cstheme="minorHAnsi"/>
                <w:b/>
                <w:sz w:val="21"/>
                <w:szCs w:val="21"/>
              </w:rPr>
              <w:t>3</w:t>
            </w:r>
            <w:r w:rsidR="00111BCB" w:rsidRPr="00FD6888">
              <w:rPr>
                <w:rFonts w:asciiTheme="minorHAnsi" w:hAnsiTheme="minorHAnsi" w:cstheme="minorHAnsi"/>
                <w:b/>
                <w:sz w:val="21"/>
                <w:szCs w:val="21"/>
              </w:rPr>
              <w:t>)</w:t>
            </w:r>
            <w:r w:rsidR="00111BCB" w:rsidRPr="00FD6888">
              <w:rPr>
                <w:rFonts w:asciiTheme="minorHAnsi" w:hAnsiTheme="minorHAnsi" w:cstheme="minorHAnsi"/>
                <w:sz w:val="21"/>
                <w:szCs w:val="21"/>
              </w:rPr>
              <w:t xml:space="preserve"> </w:t>
            </w:r>
            <w:r w:rsidR="00111BCB" w:rsidRPr="00FD6888">
              <w:rPr>
                <w:rFonts w:asciiTheme="minorHAnsi" w:eastAsia="Calibri" w:hAnsiTheme="minorHAnsi" w:cstheme="minorHAnsi"/>
                <w:b/>
                <w:bCs/>
                <w:sz w:val="21"/>
                <w:szCs w:val="21"/>
              </w:rPr>
              <w:t xml:space="preserve">specialisto – </w:t>
            </w:r>
            <w:proofErr w:type="spellStart"/>
            <w:r w:rsidR="00111BCB" w:rsidRPr="00FD6888">
              <w:rPr>
                <w:rFonts w:asciiTheme="minorHAnsi" w:eastAsia="Calibri" w:hAnsiTheme="minorHAnsi" w:cstheme="minorHAnsi"/>
                <w:b/>
                <w:bCs/>
                <w:sz w:val="21"/>
                <w:szCs w:val="21"/>
              </w:rPr>
              <w:t>kvazisubtiekėjo</w:t>
            </w:r>
            <w:proofErr w:type="spellEnd"/>
            <w:r w:rsidR="00111BCB" w:rsidRPr="00FD6888">
              <w:rPr>
                <w:rFonts w:asciiTheme="minorHAnsi" w:eastAsia="Calibri" w:hAnsiTheme="minorHAnsi" w:cstheme="minorHAnsi"/>
                <w:b/>
                <w:bCs/>
                <w:sz w:val="21"/>
                <w:szCs w:val="21"/>
              </w:rPr>
              <w:t xml:space="preserve"> sutikimas</w:t>
            </w:r>
            <w:r w:rsidR="00111BCB" w:rsidRPr="00FD6888">
              <w:rPr>
                <w:rFonts w:asciiTheme="minorHAnsi" w:eastAsia="Calibri" w:hAnsiTheme="minorHAnsi" w:cstheme="minorHAnsi"/>
                <w:sz w:val="21"/>
                <w:szCs w:val="21"/>
              </w:rPr>
              <w:t xml:space="preserve"> atlikti sutartyje nurodytus darbus/paslaugas, </w:t>
            </w:r>
            <w:r w:rsidR="00111BCB" w:rsidRPr="00FD6888">
              <w:rPr>
                <w:rFonts w:asciiTheme="minorHAnsi" w:eastAsia="Calibri" w:hAnsiTheme="minorHAnsi" w:cstheme="minorHAnsi"/>
                <w:b/>
                <w:bCs/>
                <w:sz w:val="21"/>
                <w:szCs w:val="21"/>
              </w:rPr>
              <w:t>jei jis dirba kitoje įmonėje</w:t>
            </w:r>
            <w:r w:rsidR="00111BCB" w:rsidRPr="00FD6888">
              <w:rPr>
                <w:rFonts w:asciiTheme="minorHAnsi" w:eastAsia="Calibri" w:hAnsiTheme="minorHAnsi" w:cstheme="minorHAnsi"/>
                <w:sz w:val="21"/>
                <w:szCs w:val="21"/>
              </w:rPr>
              <w:t xml:space="preserve"> (ne tiekėjo ar ūkio subjekto, kurio pajėgumais tiekėjas remiasi, įmonėje) ir </w:t>
            </w:r>
            <w:r w:rsidR="00111BCB" w:rsidRPr="00FD6888">
              <w:rPr>
                <w:rFonts w:asciiTheme="minorHAnsi" w:eastAsia="Calibri" w:hAnsiTheme="minorHAnsi" w:cstheme="minorHAnsi"/>
                <w:b/>
                <w:bCs/>
                <w:sz w:val="21"/>
                <w:szCs w:val="21"/>
              </w:rPr>
              <w:t xml:space="preserve">tiekėjo ar ūkio subjekto, kurio pajėgumais tiekėjas remiasi, patvirtinimas, </w:t>
            </w:r>
            <w:r w:rsidR="00111BCB" w:rsidRPr="00FD6888">
              <w:rPr>
                <w:rFonts w:asciiTheme="minorHAnsi" w:eastAsia="Calibri" w:hAnsiTheme="minorHAnsi" w:cstheme="minorHAnsi"/>
                <w:sz w:val="21"/>
                <w:szCs w:val="21"/>
              </w:rPr>
              <w:t xml:space="preserve">kad laimėjęs konkursą, įdarbins šį </w:t>
            </w:r>
            <w:proofErr w:type="spellStart"/>
            <w:r w:rsidR="00111BCB" w:rsidRPr="00FD6888">
              <w:rPr>
                <w:rFonts w:asciiTheme="minorHAnsi" w:eastAsia="Calibri" w:hAnsiTheme="minorHAnsi" w:cstheme="minorHAnsi"/>
                <w:sz w:val="21"/>
                <w:szCs w:val="21"/>
              </w:rPr>
              <w:t>kvazisubtiekėją</w:t>
            </w:r>
            <w:proofErr w:type="spellEnd"/>
            <w:r w:rsidR="00111BCB" w:rsidRPr="00FD6888">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0B312951" w:rsidR="00111BCB" w:rsidRPr="00FD6888" w:rsidRDefault="00111BCB" w:rsidP="007800A6">
            <w:pPr>
              <w:spacing w:line="240" w:lineRule="atLeast"/>
              <w:jc w:val="both"/>
              <w:rPr>
                <w:rFonts w:asciiTheme="minorHAnsi" w:hAnsiTheme="minorHAnsi" w:cstheme="minorHAnsi"/>
                <w:sz w:val="21"/>
                <w:szCs w:val="21"/>
              </w:rPr>
            </w:pPr>
            <w:r w:rsidRPr="00FD6888">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w:t>
            </w:r>
            <w:r w:rsidRPr="00FD6888">
              <w:rPr>
                <w:rFonts w:asciiTheme="minorHAnsi" w:hAnsiTheme="minorHAnsi" w:cstheme="minorHAnsi"/>
                <w:color w:val="000000"/>
                <w:sz w:val="21"/>
                <w:szCs w:val="21"/>
              </w:rPr>
              <w:lastRenderedPageBreak/>
              <w:t xml:space="preserve">kompetentingų institucijų, tačiau toks užsienio šalies specialistas turi pareigą kreiptis į atitinkamą Lietuvos Respublikos instituciją dėl teisės pripažinimo dokumento, </w:t>
            </w:r>
            <w:r w:rsidRPr="00FD6888">
              <w:rPr>
                <w:rFonts w:asciiTheme="minorHAnsi" w:hAnsiTheme="minorHAnsi" w:cstheme="minorHAnsi"/>
                <w:sz w:val="21"/>
                <w:szCs w:val="21"/>
              </w:rPr>
              <w:t>kurį turi įgyti prieš pasirašant sutartį (PO pasitikrins LT registruose),</w:t>
            </w:r>
            <w:r w:rsidRPr="00FD6888">
              <w:rPr>
                <w:rFonts w:asciiTheme="minorHAnsi" w:hAnsiTheme="minorHAnsi" w:cstheme="minorHAnsi"/>
                <w:color w:val="000000"/>
                <w:sz w:val="21"/>
                <w:szCs w:val="21"/>
              </w:rPr>
              <w:t xml:space="preserve"> išdavimo</w:t>
            </w:r>
            <w:r w:rsidRPr="00FD6888">
              <w:rPr>
                <w:rFonts w:asciiTheme="minorHAnsi" w:hAnsiTheme="minorHAnsi" w:cstheme="minorHAnsi"/>
                <w:sz w:val="21"/>
                <w:szCs w:val="21"/>
              </w:rPr>
              <w:t xml:space="preserve">. </w:t>
            </w:r>
          </w:p>
          <w:p w14:paraId="3E36B0D6" w14:textId="77777777" w:rsidR="00111BCB" w:rsidRPr="00FD6888" w:rsidRDefault="00111BCB" w:rsidP="007800A6">
            <w:pPr>
              <w:spacing w:line="240" w:lineRule="atLeast"/>
              <w:jc w:val="both"/>
              <w:rPr>
                <w:rFonts w:asciiTheme="minorHAnsi" w:hAnsiTheme="minorHAnsi" w:cstheme="minorHAnsi"/>
                <w:sz w:val="21"/>
                <w:szCs w:val="21"/>
              </w:rPr>
            </w:pPr>
            <w:r w:rsidRPr="00FD6888">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111BCB" w:rsidRPr="00FD6888" w:rsidRDefault="00111BCB" w:rsidP="007800A6">
            <w:pPr>
              <w:tabs>
                <w:tab w:val="left" w:pos="709"/>
              </w:tabs>
              <w:spacing w:before="120" w:line="240" w:lineRule="atLeast"/>
              <w:jc w:val="both"/>
              <w:rPr>
                <w:rFonts w:asciiTheme="minorHAnsi" w:hAnsiTheme="minorHAnsi" w:cstheme="minorHAnsi"/>
                <w:sz w:val="21"/>
                <w:szCs w:val="21"/>
              </w:rPr>
            </w:pPr>
            <w:r w:rsidRPr="002A19E0">
              <w:rPr>
                <w:rFonts w:asciiTheme="minorHAnsi" w:hAnsiTheme="minorHAnsi" w:cstheme="minorHAnsi"/>
                <w:sz w:val="21"/>
                <w:szCs w:val="21"/>
                <w:u w:val="single"/>
              </w:rPr>
              <w:t>Pateikiamos atitinkamų dokumentų skaitmeninės kopijos</w:t>
            </w:r>
            <w:r>
              <w:rPr>
                <w:rFonts w:asciiTheme="minorHAnsi" w:hAnsiTheme="minorHAnsi" w:cstheme="minorHAnsi"/>
                <w:sz w:val="21"/>
                <w:szCs w:val="21"/>
              </w:rPr>
              <w:t>.</w:t>
            </w:r>
          </w:p>
        </w:tc>
      </w:tr>
      <w:tr w:rsidR="00111BCB"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11BCB" w:rsidRPr="00855130" w:rsidRDefault="00111BCB" w:rsidP="00111BCB">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11BCB" w:rsidRPr="00855130" w:rsidRDefault="00111BCB" w:rsidP="007800A6">
            <w:pPr>
              <w:spacing w:line="240" w:lineRule="atLeast"/>
              <w:jc w:val="both"/>
              <w:rPr>
                <w:rFonts w:asciiTheme="minorHAnsi" w:hAnsiTheme="minorHAnsi" w:cstheme="minorHAnsi"/>
                <w:sz w:val="21"/>
                <w:szCs w:val="21"/>
              </w:rPr>
            </w:pPr>
            <w:r w:rsidRPr="00855130">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11BCB" w:rsidRPr="00855130" w:rsidRDefault="00111BCB" w:rsidP="007800A6">
            <w:pPr>
              <w:tabs>
                <w:tab w:val="left" w:pos="9631"/>
              </w:tabs>
              <w:spacing w:line="240" w:lineRule="atLeast"/>
              <w:jc w:val="both"/>
              <w:rPr>
                <w:rFonts w:asciiTheme="minorHAnsi" w:hAnsiTheme="minorHAnsi" w:cstheme="minorHAnsi"/>
                <w:i/>
                <w:color w:val="000000"/>
                <w:sz w:val="21"/>
                <w:szCs w:val="21"/>
              </w:rPr>
            </w:pPr>
          </w:p>
        </w:tc>
      </w:tr>
      <w:tr w:rsidR="00111BCB"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11BCB" w:rsidRPr="00855130" w:rsidRDefault="00111BCB" w:rsidP="00111BCB">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3.3.1.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11BCB" w:rsidRPr="00855130" w:rsidRDefault="00111BCB" w:rsidP="007800A6">
            <w:pPr>
              <w:spacing w:line="240" w:lineRule="atLeast"/>
              <w:jc w:val="both"/>
              <w:rPr>
                <w:rFonts w:asciiTheme="minorHAnsi" w:hAnsiTheme="minorHAnsi" w:cstheme="minorHAnsi"/>
                <w:sz w:val="21"/>
                <w:szCs w:val="21"/>
              </w:rPr>
            </w:pPr>
            <w:r w:rsidRPr="00855130">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741CF2E7" w:rsidR="00111BCB" w:rsidRPr="005478A9" w:rsidRDefault="00655A49" w:rsidP="007800A6">
            <w:pPr>
              <w:spacing w:line="240" w:lineRule="atLeast"/>
              <w:jc w:val="both"/>
              <w:rPr>
                <w:rFonts w:ascii="Calibri" w:hAnsi="Calibri" w:cs="Calibri"/>
                <w:color w:val="000000"/>
                <w:sz w:val="21"/>
                <w:szCs w:val="21"/>
              </w:rPr>
            </w:pPr>
            <w:r>
              <w:rPr>
                <w:rFonts w:ascii="Calibri" w:hAnsi="Calibri" w:cs="Calibri"/>
                <w:iCs/>
                <w:sz w:val="21"/>
                <w:szCs w:val="21"/>
              </w:rPr>
              <w:t>K</w:t>
            </w:r>
            <w:r w:rsidR="00111BCB" w:rsidRPr="005478A9">
              <w:rPr>
                <w:rFonts w:ascii="Calibri" w:hAnsi="Calibri" w:cs="Calibri"/>
                <w:iCs/>
                <w:sz w:val="21"/>
                <w:szCs w:val="21"/>
              </w:rPr>
              <w:t>valifikacijos reikalavimų 3.1 punkto reikalavimus</w:t>
            </w:r>
            <w:r w:rsidR="00111BCB"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00111BCB" w:rsidRPr="005478A9">
              <w:rPr>
                <w:rFonts w:ascii="Calibri" w:hAnsi="Calibri" w:cs="Calibri"/>
                <w:color w:val="000000"/>
                <w:sz w:val="21"/>
                <w:szCs w:val="21"/>
              </w:rPr>
              <w:t>ių</w:t>
            </w:r>
            <w:proofErr w:type="spellEnd"/>
            <w:r w:rsidR="00111BCB" w:rsidRPr="005478A9">
              <w:rPr>
                <w:rFonts w:ascii="Calibri" w:hAnsi="Calibri" w:cs="Calibri"/>
                <w:color w:val="000000"/>
                <w:sz w:val="21"/>
                <w:szCs w:val="21"/>
              </w:rPr>
              <w:t>) specialistai, atsižvelgiant į jų prisiimamus įsipareigojimus pirkimo sutarčiai vykdyti.</w:t>
            </w:r>
          </w:p>
          <w:p w14:paraId="072FD5A9" w14:textId="2F0AF4E3" w:rsidR="00111BCB" w:rsidRPr="00855130" w:rsidRDefault="00111BCB" w:rsidP="007800A6">
            <w:pPr>
              <w:tabs>
                <w:tab w:val="left" w:pos="9631"/>
              </w:tabs>
              <w:spacing w:line="24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111BCB"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11BCB" w:rsidRPr="00855130" w:rsidRDefault="00111BCB" w:rsidP="00111BCB">
            <w:pPr>
              <w:spacing w:before="60" w:after="60" w:line="280" w:lineRule="atLeast"/>
              <w:ind w:left="360"/>
              <w:jc w:val="right"/>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3.3.2.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11BCB" w:rsidRPr="00855130" w:rsidRDefault="00111BCB" w:rsidP="007800A6">
            <w:pPr>
              <w:spacing w:line="240" w:lineRule="atLeast"/>
              <w:jc w:val="both"/>
              <w:rPr>
                <w:rFonts w:asciiTheme="minorHAnsi" w:hAnsiTheme="minorHAnsi" w:cstheme="minorHAnsi"/>
                <w:sz w:val="21"/>
                <w:szCs w:val="21"/>
              </w:rPr>
            </w:pPr>
            <w:r w:rsidRPr="00855130">
              <w:rPr>
                <w:rFonts w:asciiTheme="minorHAnsi" w:hAnsiTheme="minorHAnsi" w:cstheme="minorHAnsi"/>
                <w:b/>
                <w:sz w:val="21"/>
                <w:szCs w:val="21"/>
              </w:rPr>
              <w:t>Tiekėjas turi teisę pasitelkti ūkio subjektus, kurių pajėgumais tiekėjas remiasi</w:t>
            </w:r>
            <w:r w:rsidRPr="00855130">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668D896F" w14:textId="77777777" w:rsidR="00111BCB" w:rsidRDefault="00111BCB" w:rsidP="007800A6">
            <w:pPr>
              <w:spacing w:line="24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53E1CD01" w14:textId="58344EB8" w:rsidR="00111BCB" w:rsidRDefault="00111BCB" w:rsidP="007800A6">
            <w:pPr>
              <w:spacing w:line="24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111BCB" w:rsidRPr="00855130" w:rsidRDefault="00111BCB" w:rsidP="007800A6">
            <w:pPr>
              <w:spacing w:line="24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06CCC351" w14:textId="5F14C136" w:rsidR="00111BCB" w:rsidRPr="00855130" w:rsidRDefault="00111BCB" w:rsidP="007800A6">
            <w:pPr>
              <w:tabs>
                <w:tab w:val="left" w:pos="9631"/>
              </w:tabs>
              <w:spacing w:line="240" w:lineRule="atLeast"/>
              <w:jc w:val="both"/>
              <w:rPr>
                <w:rFonts w:asciiTheme="minorHAnsi" w:hAnsiTheme="minorHAnsi" w:cstheme="minorHAnsi"/>
                <w:i/>
                <w:color w:val="000000"/>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111BCB"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111BCB" w:rsidRPr="00855130" w:rsidRDefault="00111BCB" w:rsidP="00111BCB">
            <w:pPr>
              <w:pStyle w:val="Sraopastraipa"/>
              <w:spacing w:before="60" w:after="60" w:line="280" w:lineRule="atLeast"/>
              <w:ind w:left="357"/>
              <w:rPr>
                <w:rFonts w:asciiTheme="minorHAnsi" w:eastAsiaTheme="minorHAnsi" w:hAnsiTheme="minorHAnsi" w:cstheme="minorHAnsi"/>
                <w:sz w:val="21"/>
                <w:szCs w:val="21"/>
              </w:rPr>
            </w:pPr>
            <w:r w:rsidRPr="00855130">
              <w:rPr>
                <w:rFonts w:asciiTheme="minorHAnsi" w:eastAsiaTheme="minorHAnsi" w:hAnsiTheme="minorHAnsi" w:cstheme="minorHAnsi"/>
                <w:sz w:val="21"/>
                <w:szCs w:val="21"/>
              </w:rPr>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4A597EC7" w14:textId="4F932514" w:rsidR="00111BCB" w:rsidRPr="00655A49" w:rsidRDefault="00111BCB" w:rsidP="007800A6">
            <w:pPr>
              <w:spacing w:line="240" w:lineRule="atLeast"/>
              <w:jc w:val="both"/>
              <w:rPr>
                <w:rFonts w:ascii="Calibri" w:hAnsi="Calibri" w:cs="Calibri"/>
                <w:sz w:val="21"/>
                <w:szCs w:val="21"/>
              </w:rPr>
            </w:pPr>
            <w:r w:rsidRPr="00655A49">
              <w:rPr>
                <w:rFonts w:ascii="Calibri" w:hAnsi="Calibri" w:cs="Calibri"/>
                <w:b/>
                <w:bCs/>
                <w:sz w:val="21"/>
                <w:szCs w:val="21"/>
              </w:rPr>
              <w:t>Jei tiekėjas/jo pasitelkiami specialistai pats/-</w:t>
            </w:r>
            <w:proofErr w:type="spellStart"/>
            <w:r w:rsidRPr="00655A49">
              <w:rPr>
                <w:rFonts w:ascii="Calibri" w:hAnsi="Calibri" w:cs="Calibri"/>
                <w:b/>
                <w:bCs/>
                <w:sz w:val="21"/>
                <w:szCs w:val="21"/>
              </w:rPr>
              <w:t>ys</w:t>
            </w:r>
            <w:proofErr w:type="spellEnd"/>
            <w:r w:rsidRPr="00655A49">
              <w:rPr>
                <w:rFonts w:ascii="Calibri" w:hAnsi="Calibri" w:cs="Calibri"/>
                <w:b/>
                <w:bCs/>
                <w:sz w:val="21"/>
                <w:szCs w:val="21"/>
              </w:rPr>
              <w:t xml:space="preserve"> atitinka nustatytą reikalavimą</w:t>
            </w:r>
            <w:r w:rsidRPr="00655A49">
              <w:rPr>
                <w:rFonts w:ascii="Calibri" w:hAnsi="Calibri" w:cs="Calibri"/>
                <w:sz w:val="21"/>
                <w:szCs w:val="21"/>
              </w:rPr>
              <w:t xml:space="preserve">, tačiau pirkimo sutarties vykdymui ketina pasitelkti subtiekėjus </w:t>
            </w:r>
            <w:r w:rsidR="00655A49" w:rsidRPr="00655A49">
              <w:rPr>
                <w:rFonts w:ascii="Calibri" w:hAnsi="Calibri" w:cs="Calibri"/>
                <w:sz w:val="21"/>
                <w:szCs w:val="21"/>
              </w:rPr>
              <w:t>(</w:t>
            </w:r>
            <w:r w:rsidRPr="00655A49">
              <w:rPr>
                <w:rFonts w:ascii="Calibri" w:hAnsi="Calibri" w:cs="Calibri"/>
                <w:sz w:val="21"/>
                <w:szCs w:val="21"/>
              </w:rPr>
              <w:t>jo specialistus</w:t>
            </w:r>
            <w:r w:rsidR="00655A49" w:rsidRPr="00655A49">
              <w:rPr>
                <w:rFonts w:ascii="Calibri" w:hAnsi="Calibri" w:cs="Calibri"/>
                <w:sz w:val="21"/>
                <w:szCs w:val="21"/>
              </w:rPr>
              <w:t>)</w:t>
            </w:r>
            <w:r w:rsidRPr="00655A49">
              <w:rPr>
                <w:rFonts w:ascii="Calibri" w:hAnsi="Calibri" w:cs="Calibri"/>
                <w:sz w:val="21"/>
                <w:szCs w:val="21"/>
              </w:rPr>
              <w:t xml:space="preserve">, pasitelkiami subtiekėjai </w:t>
            </w:r>
            <w:r w:rsidR="00655A49" w:rsidRPr="00655A49">
              <w:rPr>
                <w:rFonts w:ascii="Calibri" w:hAnsi="Calibri" w:cs="Calibri"/>
                <w:sz w:val="21"/>
                <w:szCs w:val="21"/>
              </w:rPr>
              <w:t>(</w:t>
            </w:r>
            <w:r w:rsidRPr="00655A49">
              <w:rPr>
                <w:rFonts w:ascii="Calibri" w:hAnsi="Calibri" w:cs="Calibri"/>
                <w:sz w:val="21"/>
                <w:szCs w:val="21"/>
              </w:rPr>
              <w:t>jų specialistai</w:t>
            </w:r>
            <w:r w:rsidR="00655A49" w:rsidRPr="00655A49">
              <w:rPr>
                <w:rFonts w:ascii="Calibri" w:hAnsi="Calibri" w:cs="Calibri"/>
                <w:sz w:val="21"/>
                <w:szCs w:val="21"/>
              </w:rPr>
              <w:t>)</w:t>
            </w:r>
            <w:r w:rsidRPr="00655A49">
              <w:rPr>
                <w:rFonts w:ascii="Calibri" w:hAnsi="Calibri" w:cs="Calibri"/>
                <w:sz w:val="21"/>
                <w:szCs w:val="21"/>
              </w:rPr>
              <w:t xml:space="preserve"> </w:t>
            </w:r>
            <w:r w:rsidRPr="00655A49">
              <w:rPr>
                <w:rFonts w:ascii="Calibri" w:hAnsi="Calibri" w:cs="Calibri"/>
                <w:sz w:val="21"/>
                <w:szCs w:val="21"/>
              </w:rPr>
              <w:lastRenderedPageBreak/>
              <w:t>privalo atitikti reikalavimus, nustatytus 3.2 p.</w:t>
            </w:r>
          </w:p>
          <w:p w14:paraId="7E458F37" w14:textId="5B02471B" w:rsidR="00655A49" w:rsidRPr="00655A49" w:rsidRDefault="00655A49" w:rsidP="007800A6">
            <w:pPr>
              <w:spacing w:line="240" w:lineRule="atLeast"/>
              <w:jc w:val="both"/>
              <w:rPr>
                <w:rFonts w:asciiTheme="minorHAnsi" w:hAnsiTheme="minorHAnsi" w:cstheme="minorHAnsi"/>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4D94305C" w14:textId="6D39B80F" w:rsidR="00655A49" w:rsidRPr="00655A49" w:rsidRDefault="00111BCB" w:rsidP="007800A6">
            <w:pPr>
              <w:tabs>
                <w:tab w:val="left" w:pos="9631"/>
              </w:tabs>
              <w:spacing w:line="240" w:lineRule="atLeast"/>
              <w:jc w:val="both"/>
              <w:rPr>
                <w:rFonts w:asciiTheme="minorHAnsi" w:hAnsiTheme="minorHAnsi" w:cstheme="minorHAnsi"/>
                <w:i/>
                <w:color w:val="000000"/>
                <w:sz w:val="21"/>
                <w:szCs w:val="21"/>
              </w:rPr>
            </w:pPr>
            <w:r w:rsidRPr="00655A49">
              <w:rPr>
                <w:rFonts w:ascii="Calibri" w:hAnsi="Calibri" w:cs="Calibri"/>
                <w:sz w:val="21"/>
                <w:szCs w:val="21"/>
              </w:rPr>
              <w:lastRenderedPageBreak/>
              <w:t xml:space="preserve">Subtiekėjo specialisto dokumentai, nurodyti 3.2 punkte </w:t>
            </w:r>
            <w:r w:rsidRPr="00655A49">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w:t>
            </w:r>
            <w:r w:rsidRPr="00655A49">
              <w:rPr>
                <w:rFonts w:ascii="Calibri" w:hAnsi="Calibri" w:cs="Calibri"/>
                <w:color w:val="000000"/>
                <w:sz w:val="21"/>
                <w:szCs w:val="21"/>
                <w:shd w:val="clear" w:color="auto" w:fill="FFFFFF"/>
              </w:rPr>
              <w:lastRenderedPageBreak/>
              <w:t xml:space="preserve">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56D4EC29"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38A213A6"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5A945DA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552B6D5A"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1FBA38EA"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438C1FC4"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58D419E9"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11401CAF"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04938BB1"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030D165A"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4EAB6620"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77AA509D"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469520AB"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0F510124"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34846FC9"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296ED7CD"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32BD3CE3"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40BF5AD3"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57DABD85"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4F9C7592"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561B715C" w14:textId="77777777" w:rsidR="007800A6" w:rsidRDefault="007800A6" w:rsidP="008B0FF0">
      <w:pPr>
        <w:tabs>
          <w:tab w:val="left" w:pos="720"/>
        </w:tabs>
        <w:spacing w:after="0" w:line="240" w:lineRule="auto"/>
        <w:ind w:firstLine="567"/>
        <w:jc w:val="center"/>
        <w:rPr>
          <w:rFonts w:eastAsia="Calibri" w:cstheme="minorHAnsi"/>
          <w:b/>
          <w:bCs/>
          <w:lang w:eastAsia="en-US"/>
        </w:rPr>
      </w:pPr>
    </w:p>
    <w:p w14:paraId="1630BD88" w14:textId="77777777" w:rsidR="007800A6" w:rsidRDefault="007800A6" w:rsidP="008B0FF0">
      <w:pPr>
        <w:tabs>
          <w:tab w:val="left" w:pos="720"/>
        </w:tabs>
        <w:spacing w:after="0" w:line="240" w:lineRule="auto"/>
        <w:ind w:firstLine="567"/>
        <w:jc w:val="center"/>
        <w:rPr>
          <w:rFonts w:eastAsia="Calibri" w:cstheme="minorHAnsi"/>
          <w:b/>
          <w:bCs/>
          <w:lang w:eastAsia="en-US"/>
        </w:rPr>
      </w:pPr>
    </w:p>
    <w:p w14:paraId="49BEDB5C" w14:textId="77777777" w:rsidR="007800A6" w:rsidRDefault="007800A6" w:rsidP="008B0FF0">
      <w:pPr>
        <w:tabs>
          <w:tab w:val="left" w:pos="720"/>
        </w:tabs>
        <w:spacing w:after="0" w:line="240" w:lineRule="auto"/>
        <w:ind w:firstLine="567"/>
        <w:jc w:val="center"/>
        <w:rPr>
          <w:rFonts w:eastAsia="Calibri" w:cstheme="minorHAnsi"/>
          <w:b/>
          <w:bCs/>
          <w:lang w:eastAsia="en-US"/>
        </w:rPr>
      </w:pPr>
    </w:p>
    <w:p w14:paraId="1C483CF6" w14:textId="77777777" w:rsidR="007800A6" w:rsidRDefault="007800A6" w:rsidP="008B0FF0">
      <w:pPr>
        <w:tabs>
          <w:tab w:val="left" w:pos="720"/>
        </w:tabs>
        <w:spacing w:after="0" w:line="240" w:lineRule="auto"/>
        <w:ind w:firstLine="567"/>
        <w:jc w:val="center"/>
        <w:rPr>
          <w:rFonts w:eastAsia="Calibri" w:cstheme="minorHAnsi"/>
          <w:b/>
          <w:bCs/>
          <w:lang w:eastAsia="en-US"/>
        </w:rPr>
      </w:pPr>
    </w:p>
    <w:p w14:paraId="27437D1B" w14:textId="77777777" w:rsidR="007800A6" w:rsidRDefault="007800A6" w:rsidP="008B0FF0">
      <w:pPr>
        <w:tabs>
          <w:tab w:val="left" w:pos="720"/>
        </w:tabs>
        <w:spacing w:after="0" w:line="240" w:lineRule="auto"/>
        <w:ind w:firstLine="567"/>
        <w:jc w:val="center"/>
        <w:rPr>
          <w:rFonts w:eastAsia="Calibri" w:cstheme="minorHAnsi"/>
          <w:b/>
          <w:bCs/>
          <w:lang w:eastAsia="en-US"/>
        </w:rPr>
      </w:pPr>
    </w:p>
    <w:p w14:paraId="57FDFC7B" w14:textId="77777777" w:rsidR="007800A6" w:rsidRDefault="007800A6" w:rsidP="008B0FF0">
      <w:pPr>
        <w:tabs>
          <w:tab w:val="left" w:pos="720"/>
        </w:tabs>
        <w:spacing w:after="0" w:line="240" w:lineRule="auto"/>
        <w:ind w:firstLine="567"/>
        <w:jc w:val="center"/>
        <w:rPr>
          <w:rFonts w:eastAsia="Calibri" w:cstheme="minorHAnsi"/>
          <w:b/>
          <w:bCs/>
          <w:lang w:eastAsia="en-US"/>
        </w:rPr>
      </w:pPr>
    </w:p>
    <w:p w14:paraId="3B1A4285" w14:textId="77777777" w:rsidR="007800A6" w:rsidRDefault="007800A6" w:rsidP="008B0FF0">
      <w:pPr>
        <w:tabs>
          <w:tab w:val="left" w:pos="720"/>
        </w:tabs>
        <w:spacing w:after="0" w:line="240" w:lineRule="auto"/>
        <w:ind w:firstLine="567"/>
        <w:jc w:val="center"/>
        <w:rPr>
          <w:rFonts w:eastAsia="Calibri" w:cstheme="minorHAnsi"/>
          <w:b/>
          <w:bCs/>
          <w:lang w:eastAsia="en-US"/>
        </w:rPr>
      </w:pPr>
    </w:p>
    <w:p w14:paraId="71610D36"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6ECB83A4" w14:textId="77777777" w:rsidR="007800A6" w:rsidRDefault="007800A6" w:rsidP="008B0FF0">
      <w:pPr>
        <w:tabs>
          <w:tab w:val="left" w:pos="720"/>
        </w:tabs>
        <w:spacing w:after="0" w:line="240" w:lineRule="auto"/>
        <w:ind w:firstLine="567"/>
        <w:jc w:val="center"/>
        <w:rPr>
          <w:rFonts w:eastAsia="Calibri" w:cstheme="minorHAnsi"/>
          <w:b/>
          <w:bCs/>
          <w:lang w:eastAsia="en-US"/>
        </w:rPr>
      </w:pPr>
    </w:p>
    <w:p w14:paraId="019220F8" w14:textId="77777777" w:rsidR="007800A6" w:rsidRDefault="007800A6" w:rsidP="008B0FF0">
      <w:pPr>
        <w:tabs>
          <w:tab w:val="left" w:pos="720"/>
        </w:tabs>
        <w:spacing w:after="0" w:line="240" w:lineRule="auto"/>
        <w:ind w:firstLine="567"/>
        <w:jc w:val="center"/>
        <w:rPr>
          <w:rFonts w:eastAsia="Calibri" w:cstheme="minorHAnsi"/>
          <w:b/>
          <w:bCs/>
          <w:lang w:eastAsia="en-US"/>
        </w:rPr>
      </w:pPr>
    </w:p>
    <w:p w14:paraId="72ACD2CA"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35B75519"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57B6AD33"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62E2FB64" w14:textId="77777777" w:rsidR="00DB3AA8" w:rsidRDefault="00DB3AA8" w:rsidP="008B0FF0">
      <w:pPr>
        <w:tabs>
          <w:tab w:val="left" w:pos="720"/>
        </w:tabs>
        <w:spacing w:after="0" w:line="240" w:lineRule="auto"/>
        <w:ind w:firstLine="567"/>
        <w:jc w:val="center"/>
        <w:rPr>
          <w:rFonts w:eastAsia="Calibri" w:cstheme="minorHAnsi"/>
          <w:b/>
          <w:bCs/>
          <w:lang w:eastAsia="en-US"/>
        </w:rPr>
      </w:pPr>
    </w:p>
    <w:p w14:paraId="4D16AF6C"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1A3C5EDB"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085DD2BD"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15404CFE" w14:textId="77777777" w:rsidR="00655A49" w:rsidRDefault="00655A49" w:rsidP="008B0FF0">
      <w:pPr>
        <w:tabs>
          <w:tab w:val="left" w:pos="720"/>
        </w:tabs>
        <w:spacing w:after="0" w:line="240" w:lineRule="auto"/>
        <w:ind w:firstLine="567"/>
        <w:jc w:val="center"/>
        <w:rPr>
          <w:rFonts w:eastAsia="Calibri" w:cstheme="minorHAnsi"/>
          <w:b/>
          <w:bCs/>
          <w:lang w:eastAsia="en-US"/>
        </w:rPr>
      </w:pPr>
    </w:p>
    <w:p w14:paraId="46D22190"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E8C70FC"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0F190EBE"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05A28C9"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lastRenderedPageBreak/>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855130"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0A7EA3B7" w:rsidR="00002F79" w:rsidRDefault="00002F79" w:rsidP="00002F79">
            <w:pPr>
              <w:shd w:val="clear" w:color="auto" w:fill="FFFFFF"/>
              <w:spacing w:line="280" w:lineRule="atLeast"/>
              <w:jc w:val="both"/>
              <w:rPr>
                <w:rFonts w:ascii="Calibri" w:hAnsi="Calibri" w:cs="Calibri"/>
                <w:sz w:val="21"/>
                <w:szCs w:val="21"/>
              </w:rPr>
            </w:pPr>
            <w:r w:rsidRPr="00DE69E2">
              <w:rPr>
                <w:rFonts w:ascii="Calibri" w:hAnsi="Calibri" w:cs="Calibri"/>
                <w:sz w:val="21"/>
                <w:szCs w:val="21"/>
              </w:rPr>
              <w:t xml:space="preserve">Tiekėjas </w:t>
            </w:r>
            <w:r w:rsidRPr="00DE69E2">
              <w:rPr>
                <w:rFonts w:ascii="Calibri" w:hAnsi="Calibri" w:cs="Calibri"/>
                <w:b/>
                <w:bCs/>
                <w:sz w:val="21"/>
                <w:szCs w:val="21"/>
                <w:u w:val="single"/>
              </w:rPr>
              <w:t>inžinerinių statinių</w:t>
            </w:r>
            <w:r w:rsidR="002C5BAF" w:rsidRPr="00DE69E2">
              <w:rPr>
                <w:rFonts w:ascii="Calibri" w:hAnsi="Calibri" w:cs="Calibri"/>
                <w:b/>
                <w:bCs/>
                <w:sz w:val="21"/>
                <w:szCs w:val="21"/>
                <w:u w:val="single"/>
              </w:rPr>
              <w:t xml:space="preserve">: </w:t>
            </w:r>
            <w:r w:rsidR="00260801" w:rsidRPr="00DE69E2">
              <w:rPr>
                <w:rFonts w:ascii="Calibri" w:hAnsi="Calibri" w:cs="Calibri"/>
                <w:b/>
                <w:bCs/>
                <w:color w:val="000000"/>
                <w:sz w:val="21"/>
                <w:szCs w:val="21"/>
                <w:u w:val="single"/>
                <w:bdr w:val="none" w:sz="0" w:space="0" w:color="auto" w:frame="1"/>
              </w:rPr>
              <w:t>susisiekimo komunikacijų  statinių (</w:t>
            </w:r>
            <w:r w:rsidR="00EF0BC5">
              <w:rPr>
                <w:rFonts w:ascii="Calibri" w:hAnsi="Calibri" w:cs="Calibri"/>
                <w:b/>
                <w:bCs/>
                <w:color w:val="000000"/>
                <w:sz w:val="21"/>
                <w:szCs w:val="21"/>
                <w:u w:val="single"/>
                <w:bdr w:val="none" w:sz="0" w:space="0" w:color="auto" w:frame="1"/>
              </w:rPr>
              <w:t>gatvių</w:t>
            </w:r>
            <w:r w:rsidR="00260801" w:rsidRPr="00DE69E2">
              <w:rPr>
                <w:rFonts w:ascii="Calibri" w:hAnsi="Calibri" w:cs="Calibri"/>
                <w:b/>
                <w:bCs/>
                <w:color w:val="000000"/>
                <w:sz w:val="21"/>
                <w:szCs w:val="21"/>
                <w:u w:val="single"/>
                <w:bdr w:val="none" w:sz="0" w:space="0" w:color="auto" w:frame="1"/>
              </w:rPr>
              <w:t xml:space="preserve">) </w:t>
            </w:r>
            <w:r w:rsidR="00DE69E2" w:rsidRPr="00DE69E2">
              <w:rPr>
                <w:rFonts w:ascii="Calibri" w:hAnsi="Calibri" w:cs="Calibri"/>
                <w:sz w:val="21"/>
                <w:szCs w:val="21"/>
                <w:u w:val="single"/>
              </w:rPr>
              <w:t xml:space="preserve">bendrųjų statybos darbų: </w:t>
            </w:r>
            <w:r w:rsidR="00DE69E2" w:rsidRPr="00DE69E2">
              <w:rPr>
                <w:rFonts w:ascii="Calibri" w:hAnsi="Calibri" w:cs="Calibri"/>
                <w:b/>
                <w:bCs/>
                <w:sz w:val="21"/>
                <w:szCs w:val="21"/>
                <w:u w:val="single"/>
              </w:rPr>
              <w:t>žemės darbų</w:t>
            </w:r>
            <w:r w:rsidR="00DE69E2" w:rsidRPr="00DE69E2">
              <w:rPr>
                <w:rFonts w:ascii="Calibri" w:hAnsi="Calibri" w:cs="Calibri"/>
                <w:sz w:val="21"/>
                <w:szCs w:val="21"/>
                <w:u w:val="single"/>
              </w:rPr>
              <w:t xml:space="preserve"> (statybos sklypo reljefo tvarkymo, iškasų, tranšėjų kasimo ir užpylimo, griovių kasimo), specialiųjų statybos darbų</w:t>
            </w:r>
            <w:r w:rsidR="00DB3AA8">
              <w:rPr>
                <w:rFonts w:ascii="Calibri" w:hAnsi="Calibri" w:cs="Calibri"/>
                <w:sz w:val="21"/>
                <w:szCs w:val="21"/>
                <w:u w:val="single"/>
              </w:rPr>
              <w:t>:</w:t>
            </w:r>
            <w:r w:rsidR="00DE69E2">
              <w:rPr>
                <w:rFonts w:ascii="Calibri" w:hAnsi="Calibri" w:cs="Calibri"/>
                <w:sz w:val="21"/>
                <w:szCs w:val="21"/>
                <w:u w:val="single"/>
              </w:rPr>
              <w:t xml:space="preserve"> </w:t>
            </w:r>
            <w:r w:rsidR="00DE69E2" w:rsidRPr="00DE69E2">
              <w:rPr>
                <w:rFonts w:ascii="Calibri" w:hAnsi="Calibri" w:cs="Calibri"/>
                <w:b/>
                <w:sz w:val="21"/>
                <w:szCs w:val="21"/>
                <w:u w:val="single"/>
              </w:rPr>
              <w:t xml:space="preserve">nuotekų šalinimo </w:t>
            </w:r>
            <w:r w:rsidR="00DE69E2">
              <w:rPr>
                <w:rFonts w:ascii="Calibri" w:hAnsi="Calibri" w:cs="Calibri"/>
                <w:b/>
                <w:sz w:val="21"/>
                <w:szCs w:val="21"/>
                <w:u w:val="single"/>
              </w:rPr>
              <w:t xml:space="preserve">tinklų tiesimo </w:t>
            </w:r>
            <w:r w:rsidR="00DE69E2" w:rsidRPr="00DE69E2">
              <w:rPr>
                <w:rFonts w:ascii="Calibri" w:hAnsi="Calibri" w:cs="Calibri"/>
                <w:sz w:val="21"/>
                <w:szCs w:val="21"/>
                <w:u w:val="single"/>
              </w:rPr>
              <w:t>srityje</w:t>
            </w:r>
            <w:r w:rsidR="00DE69E2" w:rsidRPr="009060B0">
              <w:rPr>
                <w:rFonts w:ascii="Calibri" w:hAnsi="Calibri" w:cs="Calibri"/>
                <w:sz w:val="21"/>
                <w:szCs w:val="21"/>
              </w:rPr>
              <w:t xml:space="preserve"> </w:t>
            </w:r>
            <w:r w:rsidR="0071401B" w:rsidRPr="00DE69E2">
              <w:rPr>
                <w:rFonts w:ascii="Calibri" w:hAnsi="Calibri" w:cs="Calibri"/>
                <w:sz w:val="21"/>
                <w:szCs w:val="21"/>
              </w:rPr>
              <w:t xml:space="preserve">turi </w:t>
            </w:r>
            <w:r w:rsidRPr="00DE69E2">
              <w:rPr>
                <w:rFonts w:ascii="Calibri" w:hAnsi="Calibri" w:cs="Calibri"/>
                <w:sz w:val="21"/>
                <w:szCs w:val="21"/>
              </w:rPr>
              <w:t>taik</w:t>
            </w:r>
            <w:r w:rsidR="0071401B" w:rsidRPr="00DE69E2">
              <w:rPr>
                <w:rFonts w:ascii="Calibri" w:hAnsi="Calibri" w:cs="Calibri"/>
                <w:sz w:val="21"/>
                <w:szCs w:val="21"/>
              </w:rPr>
              <w:t>yti</w:t>
            </w:r>
            <w:r w:rsidRPr="00DE69E2">
              <w:rPr>
                <w:rFonts w:ascii="Calibri" w:hAnsi="Calibri" w:cs="Calibri"/>
                <w:sz w:val="21"/>
                <w:szCs w:val="21"/>
              </w:rPr>
              <w:t xml:space="preserve"> aplinkos apsaugos vadybos sistemos reikalavimus pagal standartą LST</w:t>
            </w:r>
            <w:r w:rsidRPr="00002F79">
              <w:rPr>
                <w:rFonts w:ascii="Calibri" w:hAnsi="Calibri" w:cs="Calibri"/>
                <w:sz w:val="21"/>
                <w:szCs w:val="21"/>
              </w:rPr>
              <w:t xml:space="preserve">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5ED65AF4"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apims daugiau </w:t>
            </w:r>
            <w:r w:rsidRPr="00002F79">
              <w:rPr>
                <w:rFonts w:ascii="Calibri" w:hAnsi="Calibri" w:cs="Calibri"/>
                <w:i/>
                <w:iCs/>
                <w:color w:val="000000"/>
                <w:sz w:val="21"/>
                <w:szCs w:val="21"/>
                <w:bdr w:val="none" w:sz="0" w:space="0" w:color="auto" w:frame="1"/>
              </w:rPr>
              <w:t>inžinerinių statinių grupių, pogrupių (paskirčių), darbų sričių, rūšių</w:t>
            </w:r>
            <w:r w:rsidRPr="00002F79">
              <w:rPr>
                <w:rFonts w:ascii="Calibri" w:hAnsi="Calibri" w:cs="Calibri"/>
                <w:i/>
                <w:sz w:val="21"/>
                <w:szCs w:val="21"/>
              </w:rPr>
              <w:t xml:space="preserve"> nei reikalaujama.</w:t>
            </w:r>
          </w:p>
          <w:p w14:paraId="4E619AEB" w14:textId="77777777" w:rsidR="00002F79" w:rsidRPr="00002F79" w:rsidRDefault="00002F79" w:rsidP="00002F79">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t xml:space="preserve">Pateikiama: </w:t>
            </w:r>
          </w:p>
          <w:p w14:paraId="2CE61606" w14:textId="212A8ADD" w:rsidR="00002F79" w:rsidRPr="00002F79" w:rsidRDefault="00002F79" w:rsidP="00A210C7">
            <w:pPr>
              <w:spacing w:line="280" w:lineRule="atLeast"/>
              <w:jc w:val="both"/>
              <w:rPr>
                <w:rFonts w:ascii="Calibri" w:hAnsi="Calibri" w:cs="Calibri"/>
                <w:sz w:val="21"/>
                <w:szCs w:val="21"/>
              </w:rPr>
            </w:pPr>
            <w:r w:rsidRPr="00002F79">
              <w:rPr>
                <w:rFonts w:ascii="Calibri" w:hAnsi="Calibri" w:cs="Calibri"/>
                <w:color w:val="000000"/>
                <w:sz w:val="21"/>
                <w:szCs w:val="21"/>
              </w:rPr>
              <w:t>tiekėjo (</w:t>
            </w:r>
            <w:r w:rsidRPr="00002F79">
              <w:rPr>
                <w:rFonts w:ascii="Calibri" w:hAnsi="Calibri" w:cs="Calibri"/>
                <w:color w:val="000000"/>
                <w:spacing w:val="2"/>
                <w:sz w:val="21"/>
                <w:szCs w:val="21"/>
              </w:rPr>
              <w:t>tiekėjas gali pasitelkti kitus ūkio subjektus, kad atitiktų nustatytus aplinkos apsaugos vadybos sistemos standartų reikalavimus</w:t>
            </w:r>
            <w:r w:rsidRPr="00002F79">
              <w:rPr>
                <w:rFonts w:ascii="Calibri" w:hAnsi="Calibri" w:cs="Calibri"/>
                <w:color w:val="1F497D"/>
                <w:spacing w:val="2"/>
                <w:sz w:val="21"/>
                <w:szCs w:val="21"/>
              </w:rPr>
              <w:t>*</w:t>
            </w:r>
            <w:r w:rsidRPr="00002F79">
              <w:rPr>
                <w:rFonts w:ascii="Calibri" w:hAnsi="Calibri" w:cs="Calibri"/>
                <w:color w:val="000000"/>
                <w:sz w:val="21"/>
                <w:szCs w:val="21"/>
              </w:rPr>
              <w:t xml:space="preserve">) </w:t>
            </w:r>
            <w:r w:rsidRPr="00002F79">
              <w:rPr>
                <w:rFonts w:ascii="Calibri" w:hAnsi="Calibri" w:cs="Calibri"/>
                <w:b/>
                <w:bCs/>
                <w:sz w:val="21"/>
                <w:szCs w:val="21"/>
              </w:rPr>
              <w:t xml:space="preserve">EMAS arba LST EN ISO 14001 sertifikatas, arba kitas lygiavertis sertifikatas </w:t>
            </w:r>
            <w:r w:rsidRPr="00002F79">
              <w:rPr>
                <w:rFonts w:ascii="Calibri" w:hAnsi="Calibri" w:cs="Calibri"/>
                <w:sz w:val="21"/>
                <w:szCs w:val="21"/>
              </w:rPr>
              <w:t xml:space="preserve">išduotas kitose valstybėse narėse įsteigtų nepriklausomų įstaigų, patvirtinantis, kad tiekėjas </w:t>
            </w:r>
            <w:r w:rsidR="009060B0" w:rsidRPr="00DE69E2">
              <w:rPr>
                <w:rFonts w:ascii="Calibri" w:hAnsi="Calibri" w:cs="Calibri"/>
                <w:b/>
                <w:bCs/>
                <w:sz w:val="21"/>
                <w:szCs w:val="21"/>
                <w:u w:val="single"/>
              </w:rPr>
              <w:t xml:space="preserve">inžinerinių statinių: </w:t>
            </w:r>
            <w:r w:rsidR="009060B0" w:rsidRPr="00DE69E2">
              <w:rPr>
                <w:rFonts w:ascii="Calibri" w:hAnsi="Calibri" w:cs="Calibri"/>
                <w:b/>
                <w:bCs/>
                <w:color w:val="000000"/>
                <w:sz w:val="21"/>
                <w:szCs w:val="21"/>
                <w:u w:val="single"/>
                <w:bdr w:val="none" w:sz="0" w:space="0" w:color="auto" w:frame="1"/>
              </w:rPr>
              <w:t>susisiekimo komunikacijų statinių (</w:t>
            </w:r>
            <w:r w:rsidR="009060B0">
              <w:rPr>
                <w:rFonts w:ascii="Calibri" w:hAnsi="Calibri" w:cs="Calibri"/>
                <w:b/>
                <w:bCs/>
                <w:color w:val="000000"/>
                <w:sz w:val="21"/>
                <w:szCs w:val="21"/>
                <w:u w:val="single"/>
                <w:bdr w:val="none" w:sz="0" w:space="0" w:color="auto" w:frame="1"/>
              </w:rPr>
              <w:t>gatvių</w:t>
            </w:r>
            <w:r w:rsidR="009060B0" w:rsidRPr="00DE69E2">
              <w:rPr>
                <w:rFonts w:ascii="Calibri" w:hAnsi="Calibri" w:cs="Calibri"/>
                <w:b/>
                <w:bCs/>
                <w:color w:val="000000"/>
                <w:sz w:val="21"/>
                <w:szCs w:val="21"/>
                <w:u w:val="single"/>
                <w:bdr w:val="none" w:sz="0" w:space="0" w:color="auto" w:frame="1"/>
              </w:rPr>
              <w:t xml:space="preserve">) </w:t>
            </w:r>
            <w:r w:rsidR="009060B0" w:rsidRPr="00DE69E2">
              <w:rPr>
                <w:rFonts w:ascii="Calibri" w:hAnsi="Calibri" w:cs="Calibri"/>
                <w:sz w:val="21"/>
                <w:szCs w:val="21"/>
                <w:u w:val="single"/>
              </w:rPr>
              <w:t xml:space="preserve">bendrųjų statybos darbų: </w:t>
            </w:r>
            <w:r w:rsidR="009060B0" w:rsidRPr="00DE69E2">
              <w:rPr>
                <w:rFonts w:ascii="Calibri" w:hAnsi="Calibri" w:cs="Calibri"/>
                <w:b/>
                <w:bCs/>
                <w:sz w:val="21"/>
                <w:szCs w:val="21"/>
                <w:u w:val="single"/>
              </w:rPr>
              <w:t>žemės darbų</w:t>
            </w:r>
            <w:r w:rsidR="009060B0" w:rsidRPr="00DE69E2">
              <w:rPr>
                <w:rFonts w:ascii="Calibri" w:hAnsi="Calibri" w:cs="Calibri"/>
                <w:sz w:val="21"/>
                <w:szCs w:val="21"/>
                <w:u w:val="single"/>
              </w:rPr>
              <w:t xml:space="preserve"> (statybos sklypo reljefo tvarkymo, iškasų, tranšėjų kasimo ir užpylimo, griovių kasimo), specialiųjų statybos darbų</w:t>
            </w:r>
            <w:r w:rsidR="009060B0">
              <w:rPr>
                <w:rFonts w:ascii="Calibri" w:hAnsi="Calibri" w:cs="Calibri"/>
                <w:sz w:val="21"/>
                <w:szCs w:val="21"/>
                <w:u w:val="single"/>
              </w:rPr>
              <w:t xml:space="preserve">: </w:t>
            </w:r>
            <w:r w:rsidR="009060B0" w:rsidRPr="00DE69E2">
              <w:rPr>
                <w:rFonts w:ascii="Calibri" w:hAnsi="Calibri" w:cs="Calibri"/>
                <w:b/>
                <w:sz w:val="21"/>
                <w:szCs w:val="21"/>
                <w:u w:val="single"/>
              </w:rPr>
              <w:t xml:space="preserve">nuotekų šalinimo </w:t>
            </w:r>
            <w:r w:rsidR="009060B0">
              <w:rPr>
                <w:rFonts w:ascii="Calibri" w:hAnsi="Calibri" w:cs="Calibri"/>
                <w:b/>
                <w:sz w:val="21"/>
                <w:szCs w:val="21"/>
                <w:u w:val="single"/>
              </w:rPr>
              <w:t xml:space="preserve">tinklų tiesimo </w:t>
            </w:r>
            <w:r w:rsidR="009060B0" w:rsidRPr="00DE69E2">
              <w:rPr>
                <w:rFonts w:ascii="Calibri" w:hAnsi="Calibri" w:cs="Calibri"/>
                <w:sz w:val="21"/>
                <w:szCs w:val="21"/>
                <w:u w:val="single"/>
              </w:rPr>
              <w:t>srityje</w:t>
            </w:r>
            <w:r w:rsidR="00DB3AA8">
              <w:rPr>
                <w:rFonts w:ascii="Calibri" w:hAnsi="Calibri" w:cs="Calibri"/>
                <w:b/>
                <w:sz w:val="21"/>
                <w:szCs w:val="21"/>
              </w:rPr>
              <w:t xml:space="preserve"> </w:t>
            </w:r>
            <w:r w:rsidRPr="00DE69E2">
              <w:rPr>
                <w:rFonts w:ascii="Calibri" w:hAnsi="Calibri" w:cs="Calibri"/>
                <w:sz w:val="21"/>
                <w:szCs w:val="21"/>
              </w:rPr>
              <w:t>taiko</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7D348AC" w14:textId="77777777" w:rsidR="00002F79" w:rsidRPr="00002F79" w:rsidRDefault="00002F79" w:rsidP="00D90606">
            <w:pPr>
              <w:spacing w:before="120" w:line="280" w:lineRule="atLeast"/>
              <w:jc w:val="both"/>
              <w:rPr>
                <w:rFonts w:ascii="Calibri" w:hAnsi="Calibri" w:cs="Calibri"/>
                <w:b/>
                <w:i/>
                <w:iCs/>
                <w:color w:val="FF0000"/>
                <w:spacing w:val="2"/>
                <w:sz w:val="21"/>
                <w:szCs w:val="21"/>
                <w:u w:val="single"/>
              </w:rPr>
            </w:pPr>
            <w:r w:rsidRPr="00002F79">
              <w:rPr>
                <w:rFonts w:ascii="Calibri" w:hAnsi="Calibri" w:cs="Calibri"/>
                <w:sz w:val="21"/>
                <w:szCs w:val="21"/>
              </w:rPr>
              <w:t>*</w:t>
            </w:r>
            <w:r w:rsidRPr="00002F79">
              <w:rPr>
                <w:rFonts w:ascii="Calibri" w:hAnsi="Calibri" w:cs="Calibr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002F79">
              <w:rPr>
                <w:rFonts w:ascii="Calibri" w:hAnsi="Calibri" w:cs="Calibri"/>
                <w:b/>
                <w:i/>
                <w:iCs/>
                <w:color w:val="FF0000"/>
                <w:spacing w:val="2"/>
                <w:sz w:val="21"/>
                <w:szCs w:val="21"/>
                <w:u w:val="single"/>
              </w:rPr>
              <w:t>ir būtų išviešintas teikiant pasiūlymą.</w:t>
            </w:r>
          </w:p>
          <w:p w14:paraId="7F97E8C4" w14:textId="77777777" w:rsidR="00002F79" w:rsidRPr="00002F79" w:rsidRDefault="00002F79" w:rsidP="00002F79">
            <w:pPr>
              <w:spacing w:line="280" w:lineRule="atLeast"/>
              <w:jc w:val="both"/>
              <w:rPr>
                <w:rFonts w:ascii="Calibri" w:hAnsi="Calibri" w:cs="Calibri"/>
                <w:sz w:val="21"/>
                <w:szCs w:val="21"/>
              </w:rPr>
            </w:pPr>
            <w:hyperlink r:id="rId26" w:history="1">
              <w:r w:rsidRPr="00002F79">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D50EA93" w14:textId="01C9A8E8" w:rsidR="00002F79" w:rsidRPr="00EF605C" w:rsidRDefault="00002F79" w:rsidP="00002F79">
            <w:pPr>
              <w:spacing w:line="280" w:lineRule="atLeast"/>
              <w:jc w:val="both"/>
              <w:rPr>
                <w:rFonts w:asciiTheme="minorHAnsi" w:hAnsiTheme="minorHAnsi" w:cstheme="minorHAnsi"/>
                <w:color w:val="000000"/>
                <w:sz w:val="21"/>
                <w:szCs w:val="21"/>
                <w:u w:val="single"/>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p>
        </w:tc>
      </w:tr>
    </w:tbl>
    <w:p w14:paraId="3F877074" w14:textId="77777777" w:rsidR="008B0FF0" w:rsidRDefault="008B0FF0" w:rsidP="00384F5A">
      <w:pPr>
        <w:jc w:val="center"/>
        <w:rPr>
          <w:rFonts w:cstheme="minorHAnsi"/>
          <w:b/>
          <w:bCs/>
          <w:smallCaps/>
        </w:rPr>
      </w:pPr>
    </w:p>
    <w:p w14:paraId="2C25A13E" w14:textId="77777777" w:rsidR="00260801" w:rsidRDefault="00260801" w:rsidP="00384F5A">
      <w:pPr>
        <w:jc w:val="center"/>
        <w:rPr>
          <w:rFonts w:cstheme="minorHAnsi"/>
          <w:b/>
          <w:bCs/>
          <w:smallCaps/>
        </w:rPr>
      </w:pPr>
    </w:p>
    <w:p w14:paraId="328A3594" w14:textId="77777777" w:rsidR="009060B0" w:rsidRDefault="009060B0" w:rsidP="00384F5A">
      <w:pPr>
        <w:jc w:val="center"/>
        <w:rPr>
          <w:rFonts w:cstheme="minorHAnsi"/>
          <w:b/>
          <w:bCs/>
          <w:smallCaps/>
        </w:rPr>
      </w:pPr>
    </w:p>
    <w:p w14:paraId="47ECAC3D" w14:textId="77777777" w:rsidR="00260801" w:rsidRDefault="00260801" w:rsidP="00384F5A">
      <w:pPr>
        <w:jc w:val="center"/>
        <w:rPr>
          <w:rFonts w:cstheme="minorHAnsi"/>
          <w:b/>
          <w:bCs/>
          <w:smallCaps/>
        </w:rPr>
      </w:pPr>
    </w:p>
    <w:p w14:paraId="5D0FDE6E" w14:textId="16179D72" w:rsidR="008D704D" w:rsidRPr="00855130" w:rsidRDefault="008D704D" w:rsidP="00AB2793">
      <w:pPr>
        <w:jc w:val="right"/>
        <w:rPr>
          <w:rFonts w:cstheme="minorHAnsi"/>
          <w:color w:val="0070C0"/>
        </w:rPr>
      </w:pPr>
      <w:bookmarkStart w:id="60" w:name="_Ref38291379"/>
      <w:bookmarkStart w:id="61" w:name="_Ref38291394"/>
      <w:bookmarkStart w:id="62" w:name="_Ref38898251"/>
      <w:bookmarkStart w:id="63" w:name="_Toc194932005"/>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0"/>
      <w:bookmarkEnd w:id="61"/>
      <w:bookmarkEnd w:id="62"/>
      <w:bookmarkEnd w:id="63"/>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9493200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4"/>
      <w:bookmarkEnd w:id="65"/>
      <w:bookmarkEnd w:id="66"/>
      <w:bookmarkEnd w:id="67"/>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295C2AC3" w14:textId="77777777" w:rsidR="007B6D48" w:rsidRPr="00907728" w:rsidRDefault="007B6D48" w:rsidP="007B6D48">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4FE14132" w14:textId="77777777" w:rsidR="007B6D48" w:rsidRPr="00907728" w:rsidRDefault="007B6D48" w:rsidP="007B6D48">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0F8F0A83" w14:textId="77777777" w:rsidR="007B6D48" w:rsidRPr="00907728" w:rsidRDefault="007B6D48" w:rsidP="007B6D48">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r w:rsidRPr="00907728">
        <w:rPr>
          <w:rFonts w:ascii="Calibri" w:eastAsia="Times New Roman" w:hAnsi="Calibri" w:cs="Calibri"/>
          <w:color w:val="000000"/>
          <w:spacing w:val="-5"/>
        </w:rPr>
        <w:t>) ir vertinamo pasiūlymo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r w:rsidRPr="00907728">
        <w:rPr>
          <w:rFonts w:ascii="Calibri" w:eastAsia="Times New Roman" w:hAnsi="Calibri" w:cs="Calibri"/>
          <w:color w:val="000000"/>
          <w:spacing w:val="-5"/>
        </w:rPr>
        <w:t>) santykį padauginant iš kainos lyginamojo svorio (X):</w:t>
      </w:r>
    </w:p>
    <w:p w14:paraId="7D92F3EA" w14:textId="77777777" w:rsidR="007B6D48" w:rsidRPr="00907728" w:rsidRDefault="007B6D48" w:rsidP="007B6D48">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09A45E48" w14:textId="77777777" w:rsidR="007B6D48" w:rsidRPr="00907728" w:rsidRDefault="007B6D48" w:rsidP="007B6D48">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01C1B6D1" w14:textId="77777777" w:rsidR="007B6D48" w:rsidRPr="00907728" w:rsidRDefault="007B6D48" w:rsidP="007B6D48">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7F8F2E6A" w14:textId="77777777" w:rsidR="007B6D48" w:rsidRPr="00907728" w:rsidRDefault="007B6D48" w:rsidP="007B6D48">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32F48515" w14:textId="77777777" w:rsidR="007B6D48" w:rsidRPr="00907728" w:rsidRDefault="007B6D48" w:rsidP="007B6D48">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r w:rsidRPr="00907728">
        <w:rPr>
          <w:rFonts w:ascii="Calibri" w:eastAsia="Times New Roman" w:hAnsi="Calibri" w:cs="Calibri"/>
          <w:spacing w:val="-5"/>
        </w:rPr>
        <w:t>) ir didžiausio pasiūlytos darbo užmokesčio mėnesio medianos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69A248AC" w14:textId="77777777" w:rsidR="007B6D48" w:rsidRPr="00907728" w:rsidRDefault="007B6D48" w:rsidP="007B6D48">
      <w:pPr>
        <w:numPr>
          <w:ilvl w:val="2"/>
          <w:numId w:val="0"/>
        </w:numPr>
        <w:tabs>
          <w:tab w:val="num" w:pos="720"/>
          <w:tab w:val="left" w:pos="9631"/>
        </w:tabs>
        <w:jc w:val="center"/>
        <w:rPr>
          <w:rFonts w:ascii="Calibri" w:eastAsia="Times New Roman" w:hAnsi="Calibri" w:cs="Calibri"/>
          <w:spacing w:val="-5"/>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p>
    <w:p w14:paraId="11CAEAB8" w14:textId="77777777" w:rsidR="007B6D48" w:rsidRPr="00907728" w:rsidRDefault="007B6D48" w:rsidP="007B6D48">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309B4E77" w14:textId="77777777" w:rsidR="007B6D48" w:rsidRPr="00907728" w:rsidRDefault="007B6D48" w:rsidP="007B6D48">
      <w:pPr>
        <w:numPr>
          <w:ilvl w:val="2"/>
          <w:numId w:val="0"/>
        </w:numPr>
        <w:tabs>
          <w:tab w:val="num" w:pos="720"/>
          <w:tab w:val="left" w:pos="9631"/>
        </w:tabs>
        <w:jc w:val="center"/>
        <w:rPr>
          <w:rFonts w:ascii="Calibri" w:eastAsia="Times New Roman" w:hAnsi="Calibri" w:cs="Calibri"/>
          <w:spacing w:val="-5"/>
          <w:vertAlign w:val="subscript"/>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p>
    <w:p w14:paraId="511DF8DB" w14:textId="77777777" w:rsidR="007B6D48" w:rsidRPr="00907728" w:rsidRDefault="007B6D48" w:rsidP="007B6D48">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05E0CA4B" w14:textId="6FDF6520" w:rsidR="007B6D48" w:rsidRPr="00907728" w:rsidRDefault="007B6D48" w:rsidP="007B6D48">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w:t>
      </w:r>
      <w:r>
        <w:rPr>
          <w:rFonts w:ascii="Calibri" w:eastAsia="Times New Roman" w:hAnsi="Calibri" w:cs="Calibri"/>
          <w:spacing w:val="-5"/>
        </w:rPr>
        <w:t>Užsakovo</w:t>
      </w:r>
      <w:r w:rsidRPr="00907728">
        <w:rPr>
          <w:rFonts w:ascii="Calibri" w:eastAsia="Times New Roman" w:hAnsi="Calibri" w:cs="Calibri"/>
          <w:spacing w:val="-5"/>
        </w:rPr>
        <w:t xml:space="preserve"> </w:t>
      </w:r>
      <w:r w:rsidRPr="00907728">
        <w:rPr>
          <w:rFonts w:ascii="Calibri" w:eastAsia="Times New Roman" w:hAnsi="Calibri" w:cs="Calibri"/>
        </w:rPr>
        <w:t>nurodytas užduotis faktiškai atliksiantys įdarbinti darbuotojai –</w:t>
      </w:r>
      <w:r w:rsidRPr="00E34FE4">
        <w:rPr>
          <w:rFonts w:ascii="Calibri" w:eastAsia="Times New Roman" w:hAnsi="Calibri" w:cs="Calibri"/>
          <w:bCs/>
          <w:sz w:val="24"/>
          <w:szCs w:val="24"/>
        </w:rPr>
        <w:t xml:space="preserve"> </w:t>
      </w:r>
      <w:r w:rsidRPr="00E656A1">
        <w:rPr>
          <w:rFonts w:ascii="Calibri" w:eastAsia="Times New Roman" w:hAnsi="Calibri" w:cs="Calibri"/>
          <w:bCs/>
        </w:rPr>
        <w:t xml:space="preserve">Kauno miesto gatvių </w:t>
      </w:r>
      <w:r>
        <w:rPr>
          <w:rFonts w:ascii="Calibri" w:eastAsia="Times New Roman" w:hAnsi="Calibri" w:cs="Calibri"/>
          <w:bCs/>
        </w:rPr>
        <w:t>su žvyro danga, asfaltuotų</w:t>
      </w:r>
      <w:r w:rsidR="003B78B0">
        <w:rPr>
          <w:rFonts w:ascii="Calibri" w:eastAsia="Times New Roman" w:hAnsi="Calibri" w:cs="Calibri"/>
          <w:bCs/>
        </w:rPr>
        <w:t xml:space="preserve"> gatvių</w:t>
      </w:r>
      <w:r>
        <w:rPr>
          <w:rFonts w:ascii="Calibri" w:eastAsia="Times New Roman" w:hAnsi="Calibri" w:cs="Calibri"/>
          <w:bCs/>
        </w:rPr>
        <w:t xml:space="preserve"> kelkraščių, pralaidų, paviršinio vandens</w:t>
      </w:r>
      <w:r w:rsidRPr="00E656A1">
        <w:rPr>
          <w:rFonts w:ascii="Calibri" w:eastAsia="Times New Roman" w:hAnsi="Calibri" w:cs="Calibri"/>
          <w:bCs/>
        </w:rPr>
        <w:t xml:space="preserve"> </w:t>
      </w:r>
      <w:r>
        <w:rPr>
          <w:rFonts w:ascii="Calibri" w:eastAsia="Times New Roman" w:hAnsi="Calibri" w:cs="Calibri"/>
          <w:bCs/>
        </w:rPr>
        <w:t xml:space="preserve">nuvedimo griovių taisymo ir priežiūros </w:t>
      </w:r>
      <w:r w:rsidRPr="00E656A1">
        <w:rPr>
          <w:rFonts w:ascii="Calibri" w:eastAsia="Times New Roman" w:hAnsi="Calibri" w:cs="Calibri"/>
          <w:bCs/>
        </w:rPr>
        <w:t>darbus</w:t>
      </w:r>
      <w:r w:rsidRPr="00B32DDF">
        <w:rPr>
          <w:rFonts w:ascii="Calibri" w:eastAsia="Times New Roman" w:hAnsi="Calibri" w:cs="Calibri"/>
          <w:bCs/>
        </w:rPr>
        <w:t xml:space="preserve"> </w:t>
      </w:r>
      <w:r>
        <w:rPr>
          <w:rFonts w:ascii="Calibri" w:eastAsia="Times New Roman" w:hAnsi="Calibri" w:cs="Calibri"/>
          <w:bCs/>
        </w:rPr>
        <w:t>atliksiantys</w:t>
      </w:r>
      <w:r w:rsidRPr="00B32DDF">
        <w:rPr>
          <w:rFonts w:ascii="Calibri" w:eastAsia="Times New Roman" w:hAnsi="Calibri" w:cs="Calibri"/>
          <w:bCs/>
        </w:rPr>
        <w:t xml:space="preserve"> </w:t>
      </w:r>
      <w:r>
        <w:rPr>
          <w:rFonts w:ascii="Calibri" w:eastAsia="Times New Roman" w:hAnsi="Calibri" w:cs="Calibri"/>
          <w:bCs/>
        </w:rPr>
        <w:t xml:space="preserve">Rangovo </w:t>
      </w:r>
      <w:r w:rsidRPr="00B32DDF">
        <w:rPr>
          <w:rFonts w:ascii="Calibri" w:eastAsia="Times New Roman" w:hAnsi="Calibri" w:cs="Calibri"/>
          <w:bCs/>
        </w:rPr>
        <w:t>darbuotojai</w:t>
      </w:r>
      <w:r>
        <w:rPr>
          <w:rFonts w:ascii="Calibri" w:eastAsia="Times New Roman" w:hAnsi="Calibri" w:cs="Calibri"/>
        </w:rPr>
        <w:t>, įskaitant ir subrangovų</w:t>
      </w:r>
      <w:r w:rsidRPr="00907728">
        <w:rPr>
          <w:rFonts w:ascii="Calibri" w:eastAsia="Times New Roman" w:hAnsi="Calibri" w:cs="Calibri"/>
        </w:rPr>
        <w:t xml:space="preserve">, jei jie pasitelkiami, darbuotojus (išskyrus </w:t>
      </w:r>
      <w:r>
        <w:rPr>
          <w:rFonts w:ascii="Calibri" w:eastAsia="Times New Roman" w:hAnsi="Calibri" w:cs="Calibri"/>
        </w:rPr>
        <w:t>Rangovo</w:t>
      </w:r>
      <w:r w:rsidRPr="00907728">
        <w:rPr>
          <w:rFonts w:ascii="Calibri" w:eastAsia="Times New Roman" w:hAnsi="Calibri" w:cs="Calibri"/>
        </w:rPr>
        <w:t xml:space="preserve"> administracijos darbuotojus, vadovus, </w:t>
      </w:r>
      <w:r>
        <w:rPr>
          <w:rFonts w:ascii="Calibri" w:eastAsia="Times New Roman" w:hAnsi="Calibri" w:cs="Calibri"/>
        </w:rPr>
        <w:t>kurie tiesiogiai neatliks perkamų darbų</w:t>
      </w:r>
      <w:r w:rsidRPr="00907728">
        <w:rPr>
          <w:rFonts w:ascii="Calibri" w:eastAsia="Times New Roman" w:hAnsi="Calibri" w:cs="Calibri"/>
        </w:rPr>
        <w:t xml:space="preserve">), kurių sąrašas turi būti pateikiamas </w:t>
      </w:r>
      <w:r>
        <w:rPr>
          <w:rFonts w:ascii="Calibri" w:eastAsia="Times New Roman" w:hAnsi="Calibri" w:cs="Calibri"/>
        </w:rPr>
        <w:t>Užsakovui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BBD65D5" w14:textId="77777777" w:rsidR="007B6D48" w:rsidRPr="00907728" w:rsidRDefault="007B6D48" w:rsidP="007B6D48">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2.1. Tiekėjas Pasiūlymo (2 priedas) 2 punkte turi nurodyti siūlomą mokėti darbo užmokesčio mėnesio medianą </w:t>
      </w:r>
      <w:r>
        <w:rPr>
          <w:rFonts w:ascii="Calibri" w:eastAsia="Times New Roman" w:hAnsi="Calibri" w:cs="Calibri"/>
          <w:spacing w:val="-5"/>
        </w:rPr>
        <w:t>Užsakovo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4BF853E6" w14:textId="77777777" w:rsidR="007B6D48" w:rsidRPr="00907728" w:rsidRDefault="007B6D48" w:rsidP="007B6D48">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2.2. Jei tiekėjo Pasiūlymo 2 punkte nebus nurodyta siūloma mokėti darbo užmokesčio mėnesio mediana, tiekėjui už socialinį kriterijų bus skiriama 0 balų.</w:t>
      </w:r>
      <w:r w:rsidRPr="007858E6">
        <w:t xml:space="preserve"> </w:t>
      </w:r>
      <w:r w:rsidRPr="007858E6">
        <w:rPr>
          <w:rFonts w:ascii="Calibri" w:eastAsia="Times New Roman" w:hAnsi="Calibri" w:cs="Calibri"/>
          <w:spacing w:val="-5"/>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10B78F40" w14:textId="77777777" w:rsidR="007B6D48" w:rsidRPr="00907728" w:rsidRDefault="007B6D48" w:rsidP="007B6D48">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2 </w:t>
      </w:r>
      <w:r>
        <w:rPr>
          <w:rFonts w:ascii="Calibri" w:eastAsia="Times New Roman" w:hAnsi="Calibri" w:cs="Calibri"/>
          <w:spacing w:val="-5"/>
        </w:rPr>
        <w:t>5</w:t>
      </w:r>
      <w:r w:rsidRPr="00907728">
        <w:rPr>
          <w:rFonts w:ascii="Calibri" w:eastAsia="Times New Roman" w:hAnsi="Calibri" w:cs="Calibri"/>
          <w:spacing w:val="-5"/>
        </w:rPr>
        <w:t xml:space="preserve">00 Eur siūloma darbo užmokesčio mėnesio mediana. Jei tiekėjas pasiūlyme nurodys didesnę kaip 2 </w:t>
      </w:r>
      <w:r>
        <w:rPr>
          <w:rFonts w:ascii="Calibri" w:eastAsia="Times New Roman" w:hAnsi="Calibri" w:cs="Calibri"/>
          <w:spacing w:val="-5"/>
        </w:rPr>
        <w:t>5</w:t>
      </w:r>
      <w:r w:rsidRPr="00907728">
        <w:rPr>
          <w:rFonts w:ascii="Calibri" w:eastAsia="Times New Roman" w:hAnsi="Calibri" w:cs="Calibri"/>
          <w:spacing w:val="-5"/>
        </w:rPr>
        <w:t xml:space="preserve">00 Eur siūlomą darbo užmokesčio mėnesio medianą, skaičiuojant socialinio kriterijaus balą (B) bus vertinama, kad tiekėjas pasiūlė maksimalią 2 </w:t>
      </w:r>
      <w:r>
        <w:rPr>
          <w:rFonts w:ascii="Calibri" w:eastAsia="Times New Roman" w:hAnsi="Calibri" w:cs="Calibri"/>
          <w:spacing w:val="-5"/>
        </w:rPr>
        <w:t>5</w:t>
      </w:r>
      <w:r w:rsidRPr="00907728">
        <w:rPr>
          <w:rFonts w:ascii="Calibri" w:eastAsia="Times New Roman" w:hAnsi="Calibri" w:cs="Calibri"/>
          <w:spacing w:val="-5"/>
        </w:rPr>
        <w:t>00 Eur siūlomą darbo užmokesčio mėnesio medianą.</w:t>
      </w:r>
    </w:p>
    <w:p w14:paraId="6CFF44EB" w14:textId="77777777" w:rsidR="007B6D48" w:rsidRPr="00907728" w:rsidRDefault="007B6D48" w:rsidP="007B6D48">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1803CDD4" w14:textId="42AD2251" w:rsidR="007B6D48" w:rsidRPr="00A8550A" w:rsidRDefault="007B6D48" w:rsidP="007B6D48">
      <w:pPr>
        <w:numPr>
          <w:ilvl w:val="2"/>
          <w:numId w:val="0"/>
        </w:numPr>
        <w:tabs>
          <w:tab w:val="num" w:pos="720"/>
          <w:tab w:val="left" w:pos="9631"/>
        </w:tabs>
        <w:jc w:val="both"/>
        <w:rPr>
          <w:rFonts w:ascii="Calibri" w:eastAsia="Times New Roman" w:hAnsi="Calibri" w:cs="Calibri"/>
        </w:rPr>
      </w:pPr>
      <w:r w:rsidRPr="00A8550A">
        <w:rPr>
          <w:rFonts w:ascii="Calibri" w:eastAsia="Times New Roman" w:hAnsi="Calibri" w:cs="Calibri"/>
          <w:spacing w:val="-5"/>
        </w:rPr>
        <w:t xml:space="preserve">2.5. </w:t>
      </w:r>
      <w:r w:rsidRPr="00A8550A">
        <w:rPr>
          <w:rFonts w:ascii="Calibri" w:eastAsia="Times New Roman" w:hAnsi="Calibri" w:cs="Calibri"/>
        </w:rPr>
        <w:t xml:space="preserve">Sudarius sutartį, bet ne vėliau kaip per 3 darbo dienas nuo sutarties įsigaliojimo, tiekėjas privalo pateikti Užsakovui Nurodytų darbuotojų sąrašą (nurodyti vardus, pavardes, gimimo datas, darbuotojo funkcijas (pareigas) vykdant sutartį) ir jiems siūlomo mokėti darbo užmokesčio mėnesio medianą. Sąraše Nurodytų darbuotojų mediana turi būti ne mažesnė, nei nurodyta Pasiūlymo 2 punkte ir sutarties </w:t>
      </w:r>
      <w:r>
        <w:rPr>
          <w:rFonts w:ascii="Calibri" w:eastAsia="Times New Roman" w:hAnsi="Calibri" w:cs="Calibri"/>
        </w:rPr>
        <w:t>1.11</w:t>
      </w:r>
      <w:r w:rsidRPr="00A8550A">
        <w:rPr>
          <w:rFonts w:ascii="Calibri" w:eastAsia="Times New Roman" w:hAnsi="Calibri" w:cs="Calibri"/>
        </w:rPr>
        <w:t xml:space="preserve"> papunktyje. Sutarties vykdymo metu, pasikeitus nurodytai informacijai, tiekėjas nedelsdamas privalo informuoti Užsakovą ir pateikti atnaujintą Nurodytų darbuotojų sąrašą (</w:t>
      </w:r>
      <w:r w:rsidRPr="00A8550A">
        <w:rPr>
          <w:rFonts w:ascii="Calibri" w:eastAsia="Times New Roman" w:hAnsi="Calibri" w:cs="Calibri"/>
          <w:i/>
        </w:rPr>
        <w:t>ši nuostata taikoma, jeigu tiekėjui už socialinį (kokybės) kriterijų buvo skirta daugiau kaip 0 balų</w:t>
      </w:r>
      <w:r w:rsidRPr="00A8550A">
        <w:rPr>
          <w:rFonts w:ascii="Calibri" w:eastAsia="Times New Roman" w:hAnsi="Calibri" w:cs="Calibri"/>
        </w:rPr>
        <w:t>).</w:t>
      </w:r>
    </w:p>
    <w:p w14:paraId="64FC0B91" w14:textId="070A56D2" w:rsidR="007B6D48" w:rsidRPr="00907728" w:rsidRDefault="007B6D48" w:rsidP="007B6D48">
      <w:pPr>
        <w:numPr>
          <w:ilvl w:val="2"/>
          <w:numId w:val="0"/>
        </w:numPr>
        <w:tabs>
          <w:tab w:val="num" w:pos="720"/>
          <w:tab w:val="left" w:pos="9631"/>
        </w:tabs>
        <w:jc w:val="both"/>
        <w:rPr>
          <w:rFonts w:ascii="Calibri" w:eastAsia="Times New Roman" w:hAnsi="Calibri" w:cs="Calibri"/>
          <w:spacing w:val="-5"/>
        </w:rPr>
      </w:pPr>
      <w:r w:rsidRPr="00A8550A">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reikšmių</w:t>
      </w:r>
      <w:r w:rsidRPr="00A8550A">
        <w:rPr>
          <w:rFonts w:ascii="Calibri" w:eastAsia="Times New Roman" w:hAnsi="Calibri" w:cs="Calibri"/>
          <w:color w:val="2E74B5"/>
          <w:spacing w:val="-5"/>
        </w:rPr>
        <w:t xml:space="preserve"> </w:t>
      </w:r>
      <w:r w:rsidRPr="00A8550A">
        <w:rPr>
          <w:rFonts w:ascii="Calibri" w:eastAsia="Times New Roman" w:hAnsi="Calibri" w:cs="Calibri"/>
          <w:spacing w:val="-5"/>
        </w:rPr>
        <w:t>vidurkio daugiau kaip 30 proc. arba ženkliai skirsis nuo viešai skelbiamų reikšmių).</w:t>
      </w:r>
    </w:p>
    <w:p w14:paraId="34549371" w14:textId="5BD71D85" w:rsidR="007B6D48" w:rsidRDefault="007B6D48" w:rsidP="007B6D48">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w:t>
      </w:r>
      <w:r>
        <w:rPr>
          <w:rFonts w:ascii="Calibri" w:eastAsia="Times New Roman" w:hAnsi="Calibri" w:cs="Calibri"/>
          <w:spacing w:val="-5"/>
        </w:rPr>
        <w:t>Rangovas</w:t>
      </w:r>
      <w:r w:rsidRPr="00907728">
        <w:rPr>
          <w:rFonts w:ascii="Calibri" w:eastAsia="Times New Roman" w:hAnsi="Calibri" w:cs="Calibri"/>
          <w:spacing w:val="-5"/>
        </w:rPr>
        <w:t xml:space="preserve">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Pr>
          <w:rFonts w:ascii="Calibri" w:eastAsia="Times New Roman" w:hAnsi="Calibri" w:cs="Calibri"/>
        </w:rPr>
        <w:t>Pasiūlymo</w:t>
      </w:r>
      <w:r w:rsidRPr="00907728">
        <w:rPr>
          <w:rFonts w:ascii="Calibri" w:eastAsia="Times New Roman" w:hAnsi="Calibri" w:cs="Calibri"/>
        </w:rPr>
        <w:t xml:space="preserve"> 2 punkte / sutarties </w:t>
      </w:r>
      <w:r>
        <w:rPr>
          <w:rFonts w:ascii="Calibri" w:eastAsia="Times New Roman" w:hAnsi="Calibri" w:cs="Calibri"/>
        </w:rPr>
        <w:t>1.11 papunktyje</w:t>
      </w:r>
      <w:r w:rsidRPr="00907728">
        <w:rPr>
          <w:rFonts w:ascii="Calibri" w:eastAsia="Times New Roman" w:hAnsi="Calibri" w:cs="Calibri"/>
          <w:spacing w:val="-5"/>
        </w:rPr>
        <w:t xml:space="preserve"> darbo užmokesčio mėnesio medianą. </w:t>
      </w:r>
      <w:r w:rsidRPr="00A8550A">
        <w:rPr>
          <w:rFonts w:ascii="Calibri" w:eastAsia="Times New Roman" w:hAnsi="Calibri" w:cs="Calibri"/>
          <w:spacing w:val="-5"/>
        </w:rPr>
        <w:t>Darbuotojams mokamu darbo užmokesčiu laikomos jų draudžiamosios pajamos,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r>
        <w:rPr>
          <w:rFonts w:ascii="Calibri" w:eastAsia="Times New Roman" w:hAnsi="Calibri" w:cs="Calibri"/>
          <w:spacing w:val="-5"/>
        </w:rPr>
        <w:t xml:space="preserve"> –</w:t>
      </w:r>
      <w:r w:rsidRPr="00A8550A">
        <w:rPr>
          <w:rFonts w:ascii="Calibri" w:eastAsia="Times New Roman" w:hAnsi="Calibri" w:cs="Calibri"/>
          <w:spacing w:val="-5"/>
        </w:rPr>
        <w:t xml:space="preserve"> </w:t>
      </w:r>
      <w:r>
        <w:rPr>
          <w:rFonts w:ascii="Calibri" w:eastAsia="Times New Roman" w:hAnsi="Calibri" w:cs="Calibri"/>
          <w:spacing w:val="-5"/>
        </w:rPr>
        <w:t>„</w:t>
      </w:r>
      <w:r w:rsidRPr="00A8550A">
        <w:rPr>
          <w:rFonts w:ascii="Calibri" w:eastAsia="Times New Roman" w:hAnsi="Calibri" w:cs="Calibri"/>
          <w:spacing w:val="-5"/>
        </w:rPr>
        <w:t>Nurodytiems darbuotojams mokamo darbo užmokesčio mėnesio mediana skaičiuojama neatsižvelgiant  į  faktiškai nurodyto darbuotojo dirb</w:t>
      </w:r>
      <w:r>
        <w:rPr>
          <w:rFonts w:ascii="Calibri" w:eastAsia="Times New Roman" w:hAnsi="Calibri" w:cs="Calibri"/>
          <w:spacing w:val="-5"/>
        </w:rPr>
        <w:t xml:space="preserve">tą laikotarpį atitinkamą mėnesį“. </w:t>
      </w:r>
    </w:p>
    <w:p w14:paraId="2BA920C1" w14:textId="77777777" w:rsidR="007B6D48" w:rsidRDefault="007B6D48" w:rsidP="007B6D48">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125A69A0" w14:textId="77777777" w:rsidR="007B6D48" w:rsidRPr="00E56AFE" w:rsidRDefault="007B6D48" w:rsidP="007B6D48">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3192ECFA" w14:textId="77777777" w:rsidR="007B6D48" w:rsidRDefault="007B6D48" w:rsidP="007B6D48">
      <w:pPr>
        <w:rPr>
          <w:rFonts w:ascii="Calibri" w:eastAsia="Times New Roman" w:hAnsi="Calibri" w:cs="Calibri"/>
          <w:b/>
          <w:bCs/>
        </w:rPr>
      </w:pPr>
      <w:r w:rsidRPr="00907728">
        <w:rPr>
          <w:rFonts w:ascii="Calibri" w:eastAsia="Times New Roman" w:hAnsi="Calibri" w:cs="Calibri"/>
          <w:b/>
          <w:bCs/>
        </w:rPr>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9493200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68"/>
      <w:bookmarkEnd w:id="69"/>
      <w:bookmarkEnd w:id="70"/>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7990BFF6" w14:textId="62A540D3" w:rsidR="00AC35E2" w:rsidRPr="00855130" w:rsidRDefault="00FE3D1F" w:rsidP="00CF4B0C">
      <w:pPr>
        <w:pStyle w:val="Antrat2"/>
        <w:ind w:left="5103"/>
        <w:rPr>
          <w:rFonts w:asciiTheme="minorHAnsi" w:hAnsiTheme="minorHAnsi" w:cstheme="minorHAnsi"/>
          <w:color w:val="0070C0"/>
          <w:sz w:val="21"/>
          <w:szCs w:val="21"/>
        </w:rPr>
      </w:pPr>
      <w:bookmarkStart w:id="71" w:name="_Toc194932008"/>
      <w:bookmarkStart w:id="72" w:name="_Ref39586171"/>
      <w:bookmarkStart w:id="73" w:name="_Ref39673580"/>
      <w:bookmarkStart w:id="74" w:name="_Ref39674283"/>
      <w:r w:rsidRPr="00855130">
        <w:rPr>
          <w:rFonts w:asciiTheme="minorHAnsi" w:hAnsiTheme="minorHAnsi" w:cstheme="minorHAnsi"/>
          <w:color w:val="0070C0"/>
          <w:sz w:val="21"/>
          <w:szCs w:val="21"/>
        </w:rPr>
        <w:lastRenderedPageBreak/>
        <w:t xml:space="preserve">Pirkimo sąlygų </w:t>
      </w:r>
      <w:r w:rsidR="007545D6" w:rsidRPr="00855130">
        <w:rPr>
          <w:rFonts w:asciiTheme="minorHAnsi" w:hAnsiTheme="minorHAnsi" w:cstheme="minorHAnsi"/>
          <w:color w:val="0070C0"/>
          <w:sz w:val="21"/>
          <w:szCs w:val="21"/>
        </w:rPr>
        <w:t>8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1"/>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51669C">
          <w:footerReference w:type="default" r:id="rId27"/>
          <w:pgSz w:w="12240" w:h="15840"/>
          <w:pgMar w:top="1134" w:right="567" w:bottom="1134" w:left="1701" w:header="720" w:footer="720" w:gutter="0"/>
          <w:pgNumType w:start="23"/>
          <w:cols w:space="720"/>
          <w:docGrid w:linePitch="360"/>
        </w:sectPr>
      </w:pPr>
      <w:bookmarkStart w:id="75" w:name="_Toc194932009"/>
    </w:p>
    <w:p w14:paraId="3B9D1576" w14:textId="77777777" w:rsidR="009A28D4" w:rsidRPr="00855130" w:rsidRDefault="009A28D4" w:rsidP="009A28D4">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3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118"/>
        <w:gridCol w:w="2557"/>
        <w:gridCol w:w="1979"/>
        <w:gridCol w:w="2557"/>
        <w:gridCol w:w="2268"/>
      </w:tblGrid>
      <w:tr w:rsidR="007B6D48" w:rsidRPr="00855130" w14:paraId="1A62C04D" w14:textId="7CC94519" w:rsidTr="007B6D48">
        <w:tc>
          <w:tcPr>
            <w:tcW w:w="988" w:type="dxa"/>
          </w:tcPr>
          <w:p w14:paraId="28B5D49F" w14:textId="77777777" w:rsidR="007B6D48" w:rsidRPr="00343EBA" w:rsidRDefault="007B6D48" w:rsidP="00343EBA">
            <w:pPr>
              <w:spacing w:after="0"/>
              <w:jc w:val="center"/>
              <w:rPr>
                <w:rFonts w:cstheme="minorHAnsi"/>
                <w:b/>
                <w:sz w:val="20"/>
                <w:szCs w:val="20"/>
              </w:rPr>
            </w:pPr>
            <w:r w:rsidRPr="00343EBA">
              <w:rPr>
                <w:rFonts w:cstheme="minorHAnsi"/>
                <w:b/>
                <w:sz w:val="20"/>
                <w:szCs w:val="20"/>
              </w:rPr>
              <w:t>Eil.</w:t>
            </w:r>
          </w:p>
          <w:p w14:paraId="62AA8D55" w14:textId="77777777" w:rsidR="007B6D48" w:rsidRPr="00343EBA" w:rsidRDefault="007B6D48" w:rsidP="00343EBA">
            <w:pPr>
              <w:spacing w:after="0"/>
              <w:jc w:val="center"/>
              <w:rPr>
                <w:rFonts w:cstheme="minorHAnsi"/>
                <w:b/>
                <w:sz w:val="20"/>
                <w:szCs w:val="20"/>
              </w:rPr>
            </w:pPr>
            <w:r w:rsidRPr="00343EBA">
              <w:rPr>
                <w:rFonts w:cstheme="minorHAnsi"/>
                <w:b/>
                <w:sz w:val="20"/>
                <w:szCs w:val="20"/>
              </w:rPr>
              <w:t>Nr.</w:t>
            </w:r>
          </w:p>
        </w:tc>
        <w:tc>
          <w:tcPr>
            <w:tcW w:w="3118" w:type="dxa"/>
          </w:tcPr>
          <w:p w14:paraId="43FCF136" w14:textId="77777777" w:rsidR="007B6D48" w:rsidRPr="00343EBA" w:rsidRDefault="007B6D48"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2557" w:type="dxa"/>
          </w:tcPr>
          <w:p w14:paraId="59BE7DB5" w14:textId="77777777" w:rsidR="007B6D48" w:rsidRPr="00343EBA" w:rsidRDefault="007B6D48" w:rsidP="00343EB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979" w:type="dxa"/>
          </w:tcPr>
          <w:p w14:paraId="7BE96177" w14:textId="77777777" w:rsidR="007B6D48" w:rsidRPr="00343EBA" w:rsidRDefault="007B6D48"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2557" w:type="dxa"/>
          </w:tcPr>
          <w:p w14:paraId="434D14D5" w14:textId="77777777" w:rsidR="007B6D48" w:rsidRPr="00343EBA" w:rsidRDefault="007B6D48"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2268" w:type="dxa"/>
          </w:tcPr>
          <w:p w14:paraId="7F24F9EE" w14:textId="77777777" w:rsidR="007B6D48" w:rsidRPr="00343EBA" w:rsidRDefault="007B6D48"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7B6D48" w:rsidRPr="00343EBA" w:rsidRDefault="007B6D48"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7B6D48" w:rsidRPr="00855130" w14:paraId="0B0D7DE3" w14:textId="7B343E9B" w:rsidTr="007B6D48">
        <w:tc>
          <w:tcPr>
            <w:tcW w:w="988" w:type="dxa"/>
          </w:tcPr>
          <w:p w14:paraId="59780012" w14:textId="77777777" w:rsidR="007B6D48" w:rsidRPr="00855130" w:rsidRDefault="007B6D48" w:rsidP="00343EBA">
            <w:pPr>
              <w:jc w:val="center"/>
              <w:rPr>
                <w:rFonts w:cstheme="minorHAnsi"/>
                <w:b/>
                <w:i/>
                <w:caps/>
              </w:rPr>
            </w:pPr>
            <w:r w:rsidRPr="00855130">
              <w:rPr>
                <w:rFonts w:cstheme="minorHAnsi"/>
                <w:b/>
                <w:i/>
                <w:caps/>
              </w:rPr>
              <w:t>1</w:t>
            </w:r>
          </w:p>
        </w:tc>
        <w:tc>
          <w:tcPr>
            <w:tcW w:w="3118" w:type="dxa"/>
          </w:tcPr>
          <w:p w14:paraId="6BA791EC" w14:textId="77777777" w:rsidR="007B6D48" w:rsidRPr="00855130" w:rsidRDefault="007B6D48" w:rsidP="00343EBA">
            <w:pPr>
              <w:jc w:val="center"/>
              <w:rPr>
                <w:rFonts w:cstheme="minorHAnsi"/>
                <w:b/>
                <w:i/>
                <w:caps/>
              </w:rPr>
            </w:pPr>
            <w:r w:rsidRPr="00855130">
              <w:rPr>
                <w:rFonts w:cstheme="minorHAnsi"/>
                <w:b/>
                <w:i/>
                <w:caps/>
              </w:rPr>
              <w:t>2</w:t>
            </w:r>
          </w:p>
        </w:tc>
        <w:tc>
          <w:tcPr>
            <w:tcW w:w="2557" w:type="dxa"/>
          </w:tcPr>
          <w:p w14:paraId="1695ED58" w14:textId="77777777" w:rsidR="007B6D48" w:rsidRPr="00855130" w:rsidRDefault="007B6D48" w:rsidP="00343EBA">
            <w:pPr>
              <w:jc w:val="center"/>
              <w:rPr>
                <w:rFonts w:cstheme="minorHAnsi"/>
                <w:b/>
                <w:i/>
                <w:caps/>
              </w:rPr>
            </w:pPr>
            <w:r w:rsidRPr="00855130">
              <w:rPr>
                <w:rFonts w:cstheme="minorHAnsi"/>
                <w:b/>
                <w:i/>
                <w:caps/>
              </w:rPr>
              <w:t>3</w:t>
            </w:r>
          </w:p>
        </w:tc>
        <w:tc>
          <w:tcPr>
            <w:tcW w:w="1979" w:type="dxa"/>
          </w:tcPr>
          <w:p w14:paraId="10BEFDF2" w14:textId="77777777" w:rsidR="007B6D48" w:rsidRPr="00855130" w:rsidRDefault="007B6D48" w:rsidP="00343EBA">
            <w:pPr>
              <w:jc w:val="center"/>
              <w:rPr>
                <w:rFonts w:cstheme="minorHAnsi"/>
                <w:b/>
                <w:i/>
                <w:caps/>
              </w:rPr>
            </w:pPr>
            <w:r w:rsidRPr="00855130">
              <w:rPr>
                <w:rFonts w:cstheme="minorHAnsi"/>
                <w:b/>
                <w:i/>
                <w:caps/>
              </w:rPr>
              <w:t>4</w:t>
            </w:r>
          </w:p>
        </w:tc>
        <w:tc>
          <w:tcPr>
            <w:tcW w:w="2557" w:type="dxa"/>
          </w:tcPr>
          <w:p w14:paraId="0A20F081" w14:textId="77777777" w:rsidR="007B6D48" w:rsidRPr="00855130" w:rsidRDefault="007B6D48" w:rsidP="00343EBA">
            <w:pPr>
              <w:jc w:val="center"/>
              <w:rPr>
                <w:rFonts w:cstheme="minorHAnsi"/>
                <w:b/>
                <w:i/>
                <w:caps/>
              </w:rPr>
            </w:pPr>
            <w:r>
              <w:rPr>
                <w:rFonts w:cstheme="minorHAnsi"/>
                <w:b/>
                <w:i/>
                <w:caps/>
              </w:rPr>
              <w:t>5</w:t>
            </w:r>
          </w:p>
        </w:tc>
        <w:tc>
          <w:tcPr>
            <w:tcW w:w="2268" w:type="dxa"/>
          </w:tcPr>
          <w:p w14:paraId="2CB73232" w14:textId="77777777" w:rsidR="007B6D48" w:rsidRPr="00855130" w:rsidRDefault="007B6D48" w:rsidP="00343EBA">
            <w:pPr>
              <w:jc w:val="center"/>
              <w:rPr>
                <w:rFonts w:cstheme="minorHAnsi"/>
                <w:b/>
                <w:i/>
                <w:caps/>
              </w:rPr>
            </w:pPr>
            <w:r>
              <w:rPr>
                <w:rFonts w:cstheme="minorHAnsi"/>
                <w:b/>
                <w:i/>
                <w:caps/>
              </w:rPr>
              <w:t>6</w:t>
            </w:r>
          </w:p>
        </w:tc>
      </w:tr>
      <w:tr w:rsidR="007B6D48" w:rsidRPr="00855130" w14:paraId="764C16B8" w14:textId="66C75DE3" w:rsidTr="007B6D48">
        <w:tc>
          <w:tcPr>
            <w:tcW w:w="988" w:type="dxa"/>
          </w:tcPr>
          <w:p w14:paraId="1FA31926" w14:textId="77777777" w:rsidR="007B6D48" w:rsidRPr="00855130" w:rsidRDefault="007B6D48" w:rsidP="003C18F6">
            <w:pPr>
              <w:jc w:val="center"/>
              <w:rPr>
                <w:rFonts w:cstheme="minorHAnsi"/>
                <w:caps/>
              </w:rPr>
            </w:pPr>
            <w:r w:rsidRPr="00855130">
              <w:rPr>
                <w:rFonts w:cstheme="minorHAnsi"/>
                <w:caps/>
              </w:rPr>
              <w:t>1</w:t>
            </w:r>
          </w:p>
        </w:tc>
        <w:tc>
          <w:tcPr>
            <w:tcW w:w="3118" w:type="dxa"/>
          </w:tcPr>
          <w:p w14:paraId="4F089CAC" w14:textId="77777777" w:rsidR="007B6D48" w:rsidRPr="00855130" w:rsidRDefault="007B6D48" w:rsidP="003C18F6">
            <w:pPr>
              <w:jc w:val="center"/>
              <w:rPr>
                <w:rFonts w:cstheme="minorHAnsi"/>
                <w:caps/>
              </w:rPr>
            </w:pPr>
          </w:p>
        </w:tc>
        <w:tc>
          <w:tcPr>
            <w:tcW w:w="2557" w:type="dxa"/>
          </w:tcPr>
          <w:p w14:paraId="186F5278" w14:textId="77777777" w:rsidR="007B6D48" w:rsidRPr="00855130" w:rsidRDefault="007B6D48" w:rsidP="003C18F6">
            <w:pPr>
              <w:jc w:val="center"/>
              <w:rPr>
                <w:rFonts w:cstheme="minorHAnsi"/>
                <w:caps/>
              </w:rPr>
            </w:pPr>
          </w:p>
        </w:tc>
        <w:tc>
          <w:tcPr>
            <w:tcW w:w="1979" w:type="dxa"/>
          </w:tcPr>
          <w:p w14:paraId="01BB9339" w14:textId="77777777" w:rsidR="007B6D48" w:rsidRPr="00855130" w:rsidRDefault="007B6D48" w:rsidP="003C18F6">
            <w:pPr>
              <w:jc w:val="center"/>
              <w:rPr>
                <w:rFonts w:cstheme="minorHAnsi"/>
                <w:caps/>
              </w:rPr>
            </w:pPr>
          </w:p>
        </w:tc>
        <w:tc>
          <w:tcPr>
            <w:tcW w:w="2557" w:type="dxa"/>
          </w:tcPr>
          <w:p w14:paraId="140BAC14" w14:textId="77777777" w:rsidR="007B6D48" w:rsidRPr="00855130" w:rsidRDefault="007B6D48" w:rsidP="003C18F6">
            <w:pPr>
              <w:jc w:val="center"/>
              <w:rPr>
                <w:rFonts w:cstheme="minorHAnsi"/>
                <w:caps/>
              </w:rPr>
            </w:pPr>
          </w:p>
        </w:tc>
        <w:tc>
          <w:tcPr>
            <w:tcW w:w="2268" w:type="dxa"/>
          </w:tcPr>
          <w:p w14:paraId="1ED541DA" w14:textId="77777777" w:rsidR="007B6D48" w:rsidRPr="00855130" w:rsidRDefault="007B6D48" w:rsidP="003C18F6">
            <w:pPr>
              <w:jc w:val="center"/>
              <w:rPr>
                <w:rFonts w:cstheme="minorHAnsi"/>
                <w:caps/>
              </w:rPr>
            </w:pPr>
          </w:p>
        </w:tc>
      </w:tr>
      <w:tr w:rsidR="007B6D48" w:rsidRPr="00855130" w14:paraId="0AF562D0" w14:textId="3591C984" w:rsidTr="007B6D48">
        <w:tc>
          <w:tcPr>
            <w:tcW w:w="988" w:type="dxa"/>
          </w:tcPr>
          <w:p w14:paraId="60107878" w14:textId="77777777" w:rsidR="007B6D48" w:rsidRPr="00855130" w:rsidRDefault="007B6D48" w:rsidP="003C18F6">
            <w:pPr>
              <w:jc w:val="center"/>
              <w:rPr>
                <w:rFonts w:cstheme="minorHAnsi"/>
                <w:caps/>
              </w:rPr>
            </w:pPr>
            <w:r w:rsidRPr="00855130">
              <w:rPr>
                <w:rFonts w:cstheme="minorHAnsi"/>
                <w:caps/>
              </w:rPr>
              <w:t>2</w:t>
            </w:r>
          </w:p>
        </w:tc>
        <w:tc>
          <w:tcPr>
            <w:tcW w:w="3118" w:type="dxa"/>
          </w:tcPr>
          <w:p w14:paraId="72EA7586" w14:textId="77777777" w:rsidR="007B6D48" w:rsidRPr="00855130" w:rsidRDefault="007B6D48" w:rsidP="003C18F6">
            <w:pPr>
              <w:jc w:val="center"/>
              <w:rPr>
                <w:rFonts w:cstheme="minorHAnsi"/>
                <w:caps/>
              </w:rPr>
            </w:pPr>
          </w:p>
        </w:tc>
        <w:tc>
          <w:tcPr>
            <w:tcW w:w="2557" w:type="dxa"/>
          </w:tcPr>
          <w:p w14:paraId="27AB7F08" w14:textId="77777777" w:rsidR="007B6D48" w:rsidRPr="00855130" w:rsidRDefault="007B6D48" w:rsidP="003C18F6">
            <w:pPr>
              <w:jc w:val="center"/>
              <w:rPr>
                <w:rFonts w:cstheme="minorHAnsi"/>
                <w:caps/>
              </w:rPr>
            </w:pPr>
          </w:p>
        </w:tc>
        <w:tc>
          <w:tcPr>
            <w:tcW w:w="1979" w:type="dxa"/>
          </w:tcPr>
          <w:p w14:paraId="7935185D" w14:textId="77777777" w:rsidR="007B6D48" w:rsidRPr="00855130" w:rsidRDefault="007B6D48" w:rsidP="003C18F6">
            <w:pPr>
              <w:jc w:val="center"/>
              <w:rPr>
                <w:rFonts w:cstheme="minorHAnsi"/>
                <w:caps/>
              </w:rPr>
            </w:pPr>
          </w:p>
        </w:tc>
        <w:tc>
          <w:tcPr>
            <w:tcW w:w="2557" w:type="dxa"/>
          </w:tcPr>
          <w:p w14:paraId="04F4AC6A" w14:textId="77777777" w:rsidR="007B6D48" w:rsidRPr="00855130" w:rsidRDefault="007B6D48" w:rsidP="003C18F6">
            <w:pPr>
              <w:jc w:val="center"/>
              <w:rPr>
                <w:rFonts w:cstheme="minorHAnsi"/>
                <w:caps/>
              </w:rPr>
            </w:pPr>
          </w:p>
        </w:tc>
        <w:tc>
          <w:tcPr>
            <w:tcW w:w="2268" w:type="dxa"/>
          </w:tcPr>
          <w:p w14:paraId="3986FF1A" w14:textId="77777777" w:rsidR="007B6D48" w:rsidRPr="00855130" w:rsidRDefault="007B6D48" w:rsidP="003C18F6">
            <w:pPr>
              <w:jc w:val="center"/>
              <w:rPr>
                <w:rFonts w:cstheme="minorHAnsi"/>
                <w:caps/>
              </w:rPr>
            </w:pPr>
          </w:p>
        </w:tc>
      </w:tr>
      <w:tr w:rsidR="007B6D48" w:rsidRPr="00855130" w14:paraId="38160E45" w14:textId="52D62ED7" w:rsidTr="007B6D48">
        <w:tc>
          <w:tcPr>
            <w:tcW w:w="988" w:type="dxa"/>
          </w:tcPr>
          <w:p w14:paraId="7D18BB59" w14:textId="77777777" w:rsidR="007B6D48" w:rsidRPr="00855130" w:rsidRDefault="007B6D48" w:rsidP="003C18F6">
            <w:pPr>
              <w:jc w:val="center"/>
              <w:rPr>
                <w:rFonts w:cstheme="minorHAnsi"/>
                <w:caps/>
              </w:rPr>
            </w:pPr>
          </w:p>
        </w:tc>
        <w:tc>
          <w:tcPr>
            <w:tcW w:w="3118" w:type="dxa"/>
          </w:tcPr>
          <w:p w14:paraId="38D83DAB" w14:textId="77777777" w:rsidR="007B6D48" w:rsidRPr="00855130" w:rsidRDefault="007B6D48" w:rsidP="003C18F6">
            <w:pPr>
              <w:jc w:val="center"/>
              <w:rPr>
                <w:rFonts w:cstheme="minorHAnsi"/>
                <w:caps/>
              </w:rPr>
            </w:pPr>
          </w:p>
        </w:tc>
        <w:tc>
          <w:tcPr>
            <w:tcW w:w="2557" w:type="dxa"/>
          </w:tcPr>
          <w:p w14:paraId="5AC2982B" w14:textId="77777777" w:rsidR="007B6D48" w:rsidRPr="00855130" w:rsidRDefault="007B6D48" w:rsidP="003C18F6">
            <w:pPr>
              <w:jc w:val="center"/>
              <w:rPr>
                <w:rFonts w:cstheme="minorHAnsi"/>
                <w:caps/>
              </w:rPr>
            </w:pPr>
          </w:p>
        </w:tc>
        <w:tc>
          <w:tcPr>
            <w:tcW w:w="1979" w:type="dxa"/>
          </w:tcPr>
          <w:p w14:paraId="76549BA9" w14:textId="77777777" w:rsidR="007B6D48" w:rsidRPr="00855130" w:rsidRDefault="007B6D48" w:rsidP="003C18F6">
            <w:pPr>
              <w:jc w:val="center"/>
              <w:rPr>
                <w:rFonts w:cstheme="minorHAnsi"/>
                <w:caps/>
              </w:rPr>
            </w:pPr>
          </w:p>
        </w:tc>
        <w:tc>
          <w:tcPr>
            <w:tcW w:w="2557" w:type="dxa"/>
          </w:tcPr>
          <w:p w14:paraId="26E48DC5" w14:textId="77777777" w:rsidR="007B6D48" w:rsidRPr="00855130" w:rsidRDefault="007B6D48" w:rsidP="003C18F6">
            <w:pPr>
              <w:jc w:val="center"/>
              <w:rPr>
                <w:rFonts w:cstheme="minorHAnsi"/>
                <w:caps/>
              </w:rPr>
            </w:pPr>
          </w:p>
        </w:tc>
        <w:tc>
          <w:tcPr>
            <w:tcW w:w="2268" w:type="dxa"/>
          </w:tcPr>
          <w:p w14:paraId="291F7D48" w14:textId="77777777" w:rsidR="007B6D48" w:rsidRPr="00855130" w:rsidRDefault="007B6D48" w:rsidP="003C18F6">
            <w:pPr>
              <w:jc w:val="center"/>
              <w:rPr>
                <w:rFonts w:cstheme="minorHAnsi"/>
                <w:caps/>
              </w:rPr>
            </w:pPr>
          </w:p>
        </w:tc>
      </w:tr>
    </w:tbl>
    <w:p w14:paraId="3F5CFA96" w14:textId="77777777" w:rsidR="007B6D48" w:rsidRDefault="007B6D48" w:rsidP="004416B7">
      <w:pPr>
        <w:spacing w:before="120" w:after="0"/>
        <w:rPr>
          <w:rFonts w:ascii="Calibri" w:hAnsi="Calibri" w:cs="Calibri"/>
          <w:sz w:val="20"/>
          <w:szCs w:val="20"/>
        </w:rPr>
      </w:pPr>
    </w:p>
    <w:p w14:paraId="19499438" w14:textId="5977D835" w:rsidR="004416B7" w:rsidRDefault="007B6D48" w:rsidP="004416B7">
      <w:pPr>
        <w:spacing w:before="120" w:after="0"/>
        <w:rPr>
          <w:rFonts w:ascii="Calibri" w:hAnsi="Calibri" w:cs="Calibri"/>
          <w:sz w:val="20"/>
          <w:szCs w:val="20"/>
        </w:rPr>
      </w:pPr>
      <w:r>
        <w:rPr>
          <w:rFonts w:ascii="Calibri" w:hAnsi="Calibri" w:cs="Calibri"/>
          <w:sz w:val="20"/>
          <w:szCs w:val="20"/>
        </w:rPr>
        <w:t>P</w:t>
      </w:r>
      <w:r w:rsidR="009A28D4" w:rsidRPr="00343EBA">
        <w:rPr>
          <w:rFonts w:ascii="Calibri" w:hAnsi="Calibri" w:cs="Calibri"/>
          <w:sz w:val="20"/>
          <w:szCs w:val="20"/>
        </w:rPr>
        <w:t>astab</w:t>
      </w:r>
      <w:r w:rsidR="004416B7">
        <w:rPr>
          <w:rFonts w:ascii="Calibri" w:hAnsi="Calibri" w:cs="Calibri"/>
          <w:sz w:val="20"/>
          <w:szCs w:val="20"/>
        </w:rPr>
        <w:t>a</w:t>
      </w:r>
      <w:r w:rsidR="009A28D4"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Pr="00343EBA">
        <w:rPr>
          <w:rFonts w:ascii="Calibri" w:hAnsi="Calibri" w:cs="Calibri"/>
          <w:i/>
          <w:sz w:val="20"/>
          <w:szCs w:val="20"/>
        </w:rPr>
        <w:t>.</w:t>
      </w:r>
      <w:bookmarkEnd w:id="75"/>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4606B1D2" w14:textId="471F2E2C" w:rsidR="00B07255" w:rsidRPr="00855130" w:rsidRDefault="00B07255" w:rsidP="000D6B0D">
      <w:pPr>
        <w:spacing w:after="0" w:line="300" w:lineRule="atLeast"/>
        <w:ind w:left="1378" w:firstLine="5103"/>
        <w:jc w:val="both"/>
        <w:rPr>
          <w:rFonts w:eastAsia="Calibri" w:cstheme="minorHAnsi"/>
          <w:color w:val="0070C0"/>
        </w:rPr>
      </w:pPr>
      <w:r w:rsidRPr="00855130">
        <w:rPr>
          <w:rFonts w:eastAsia="Calibri" w:cstheme="minorHAnsi"/>
          <w:color w:val="0070C0"/>
        </w:rPr>
        <w:lastRenderedPageBreak/>
        <w:t xml:space="preserve">Pirkimo sąlygų 10 priedas </w:t>
      </w:r>
    </w:p>
    <w:p w14:paraId="09E0A234" w14:textId="17B05A9C" w:rsidR="00B07255" w:rsidRPr="00CF6925" w:rsidRDefault="00B07255" w:rsidP="00B07255">
      <w:pPr>
        <w:spacing w:line="300" w:lineRule="atLeast"/>
        <w:ind w:left="1377" w:firstLine="5103"/>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sidR="000D6B0D">
        <w:rPr>
          <w:rFonts w:cstheme="minorHAnsi"/>
          <w:color w:val="0070C0"/>
        </w:rPr>
        <w:t>o</w:t>
      </w:r>
      <w:r w:rsidRPr="00CF6925">
        <w:rPr>
          <w:rFonts w:cstheme="minorHAnsi"/>
          <w:color w:val="0070C0"/>
        </w:rPr>
        <w:t xml:space="preserve"> forma</w:t>
      </w:r>
      <w:r w:rsidR="000D6B0D">
        <w:rPr>
          <w:rFonts w:cstheme="minorHAnsi"/>
          <w:color w:val="0070C0"/>
        </w:rPr>
        <w:t>“</w:t>
      </w:r>
    </w:p>
    <w:p w14:paraId="09BB615D" w14:textId="77777777" w:rsidR="00B07255" w:rsidRPr="00855130" w:rsidRDefault="00B07255" w:rsidP="00B07255">
      <w:pPr>
        <w:spacing w:line="300" w:lineRule="atLeast"/>
        <w:ind w:left="1377" w:firstLine="5103"/>
        <w:jc w:val="both"/>
        <w:rPr>
          <w:rFonts w:cstheme="minorHAnsi"/>
          <w:sz w:val="22"/>
          <w:szCs w:val="22"/>
        </w:rPr>
      </w:pPr>
    </w:p>
    <w:p w14:paraId="7492D04C" w14:textId="77777777" w:rsidR="00B07255" w:rsidRPr="006B4952" w:rsidRDefault="00B07255" w:rsidP="006B4952">
      <w:pPr>
        <w:spacing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086"/>
        <w:gridCol w:w="1985"/>
        <w:gridCol w:w="1983"/>
        <w:gridCol w:w="1561"/>
        <w:gridCol w:w="1884"/>
      </w:tblGrid>
      <w:tr w:rsidR="00785470" w:rsidRPr="00855130" w14:paraId="49B9CFB8" w14:textId="77777777" w:rsidTr="00785470">
        <w:trPr>
          <w:trHeight w:val="1598"/>
        </w:trPr>
        <w:tc>
          <w:tcPr>
            <w:tcW w:w="301" w:type="pct"/>
          </w:tcPr>
          <w:p w14:paraId="2D1EFDD8" w14:textId="77777777" w:rsidR="00B07255" w:rsidRPr="00855130" w:rsidRDefault="00B07255" w:rsidP="00F218DE">
            <w:pPr>
              <w:spacing w:after="0"/>
              <w:jc w:val="center"/>
              <w:rPr>
                <w:rFonts w:cstheme="minorHAnsi"/>
                <w:b/>
              </w:rPr>
            </w:pPr>
            <w:r w:rsidRPr="00855130">
              <w:rPr>
                <w:rFonts w:cstheme="minorHAnsi"/>
                <w:b/>
              </w:rPr>
              <w:t>Eil.</w:t>
            </w:r>
          </w:p>
          <w:p w14:paraId="18FD1998" w14:textId="77777777" w:rsidR="00B07255" w:rsidRPr="00855130" w:rsidRDefault="00B07255" w:rsidP="007C2ECA">
            <w:pPr>
              <w:jc w:val="center"/>
              <w:rPr>
                <w:rFonts w:cstheme="minorHAnsi"/>
                <w:b/>
              </w:rPr>
            </w:pPr>
            <w:r w:rsidRPr="00855130">
              <w:rPr>
                <w:rFonts w:cstheme="minorHAnsi"/>
                <w:b/>
              </w:rPr>
              <w:t>Nr.</w:t>
            </w:r>
          </w:p>
        </w:tc>
        <w:tc>
          <w:tcPr>
            <w:tcW w:w="1032" w:type="pct"/>
          </w:tcPr>
          <w:p w14:paraId="40CB92B1" w14:textId="77777777" w:rsidR="00B07255" w:rsidRPr="00855130" w:rsidRDefault="00B07255" w:rsidP="00785470">
            <w:pPr>
              <w:spacing w:after="0"/>
              <w:jc w:val="center"/>
              <w:rPr>
                <w:rFonts w:cstheme="minorHAnsi"/>
                <w:b/>
              </w:rPr>
            </w:pPr>
            <w:r w:rsidRPr="00855130">
              <w:rPr>
                <w:rFonts w:cstheme="minorHAnsi"/>
                <w:b/>
              </w:rPr>
              <w:t xml:space="preserve">Atliktų statybos </w:t>
            </w:r>
          </w:p>
          <w:p w14:paraId="0530560F" w14:textId="77777777" w:rsidR="00B07255" w:rsidRDefault="00B07255" w:rsidP="00785470">
            <w:pPr>
              <w:spacing w:after="0"/>
              <w:jc w:val="center"/>
              <w:rPr>
                <w:rFonts w:cstheme="minorHAnsi"/>
                <w:b/>
              </w:rPr>
            </w:pPr>
            <w:r w:rsidRPr="00855130">
              <w:rPr>
                <w:rFonts w:cstheme="minorHAnsi"/>
                <w:b/>
              </w:rPr>
              <w:t>darbų objekto pavadinimas</w:t>
            </w:r>
            <w:r w:rsidR="00785470">
              <w:rPr>
                <w:rFonts w:cstheme="minorHAnsi"/>
                <w:b/>
              </w:rPr>
              <w:t xml:space="preserve">, </w:t>
            </w:r>
            <w:r w:rsidR="0069426D">
              <w:rPr>
                <w:rFonts w:cstheme="minorHAnsi"/>
                <w:b/>
              </w:rPr>
              <w:t>apibūdinimas</w:t>
            </w:r>
          </w:p>
          <w:p w14:paraId="5CC76C29" w14:textId="5435183F" w:rsidR="00785470" w:rsidRPr="00785470" w:rsidRDefault="00785470" w:rsidP="00785470">
            <w:pPr>
              <w:spacing w:before="120" w:after="0"/>
              <w:jc w:val="center"/>
              <w:rPr>
                <w:rFonts w:cstheme="minorHAnsi"/>
                <w:b/>
                <w:i/>
                <w:iCs/>
              </w:rPr>
            </w:pPr>
            <w:r w:rsidRPr="00785470">
              <w:rPr>
                <w:rFonts w:cstheme="minorHAnsi"/>
                <w:b/>
                <w:i/>
                <w:iCs/>
              </w:rPr>
              <w:t>(</w:t>
            </w:r>
            <w:r w:rsidRPr="00785470">
              <w:rPr>
                <w:rFonts w:ascii="Calibri" w:hAnsi="Calibri" w:cs="Calibri"/>
                <w:b/>
                <w:i/>
                <w:iCs/>
              </w:rPr>
              <w:t>susisiekimo komunikacijų statinių naujos statybos ir (ar) rekonstravimo, ir (ar) remonto darbai)</w:t>
            </w:r>
          </w:p>
        </w:tc>
        <w:tc>
          <w:tcPr>
            <w:tcW w:w="982" w:type="pct"/>
          </w:tcPr>
          <w:p w14:paraId="698D5542" w14:textId="77777777" w:rsidR="00B07255" w:rsidRPr="00855130" w:rsidRDefault="00B07255" w:rsidP="00785470">
            <w:pPr>
              <w:spacing w:after="0"/>
              <w:jc w:val="center"/>
              <w:rPr>
                <w:rFonts w:cstheme="minorHAnsi"/>
                <w:b/>
              </w:rPr>
            </w:pPr>
            <w:r w:rsidRPr="00855130">
              <w:rPr>
                <w:rFonts w:cstheme="minorHAnsi"/>
                <w:b/>
              </w:rPr>
              <w:t>Atliktų statybos darbų vertė (Eur be PVM)</w:t>
            </w:r>
          </w:p>
          <w:p w14:paraId="6E0CA22F" w14:textId="77777777" w:rsidR="00B07255" w:rsidRPr="00855130" w:rsidRDefault="00B07255" w:rsidP="00785470">
            <w:pPr>
              <w:spacing w:after="0"/>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981" w:type="pct"/>
          </w:tcPr>
          <w:p w14:paraId="75B6E3C6" w14:textId="77777777" w:rsidR="00B07255" w:rsidRPr="00855130" w:rsidRDefault="00B07255" w:rsidP="00785470">
            <w:pPr>
              <w:spacing w:after="0"/>
              <w:jc w:val="center"/>
              <w:rPr>
                <w:rFonts w:cstheme="minorHAnsi"/>
                <w:b/>
              </w:rPr>
            </w:pPr>
            <w:r w:rsidRPr="00855130">
              <w:rPr>
                <w:rFonts w:cstheme="minorHAnsi"/>
                <w:b/>
              </w:rPr>
              <w:t xml:space="preserve">Statybos darbų atlikimo </w:t>
            </w:r>
          </w:p>
          <w:p w14:paraId="044D2921" w14:textId="77777777" w:rsidR="00B07255" w:rsidRPr="00855130" w:rsidRDefault="00B07255" w:rsidP="00785470">
            <w:pPr>
              <w:spacing w:after="0"/>
              <w:jc w:val="center"/>
              <w:rPr>
                <w:rFonts w:cstheme="minorHAnsi"/>
              </w:rPr>
            </w:pPr>
            <w:r w:rsidRPr="00855130">
              <w:rPr>
                <w:rFonts w:cstheme="minorHAnsi"/>
                <w:b/>
              </w:rPr>
              <w:t>tiksli data</w:t>
            </w:r>
            <w:r w:rsidRPr="00855130">
              <w:rPr>
                <w:rFonts w:cstheme="minorHAnsi"/>
              </w:rPr>
              <w:t>**</w:t>
            </w:r>
          </w:p>
          <w:p w14:paraId="1F2F96C1" w14:textId="77777777" w:rsidR="00B07255" w:rsidRPr="00855130" w:rsidRDefault="00B07255" w:rsidP="00785470">
            <w:pPr>
              <w:spacing w:after="0"/>
              <w:jc w:val="center"/>
              <w:rPr>
                <w:rFonts w:cstheme="minorHAnsi"/>
                <w:b/>
              </w:rPr>
            </w:pPr>
            <w:r w:rsidRPr="00855130">
              <w:rPr>
                <w:rFonts w:cstheme="minorHAnsi"/>
                <w:b/>
              </w:rPr>
              <w:t xml:space="preserve">(vykdymo pradžia ir pabaiga, nurodant </w:t>
            </w:r>
          </w:p>
          <w:p w14:paraId="7FB733B0" w14:textId="77777777" w:rsidR="00B07255" w:rsidRPr="00855130" w:rsidRDefault="00B07255" w:rsidP="00785470">
            <w:pPr>
              <w:spacing w:after="0"/>
              <w:jc w:val="center"/>
              <w:rPr>
                <w:rFonts w:cstheme="minorHAnsi"/>
                <w:b/>
              </w:rPr>
            </w:pPr>
            <w:r w:rsidRPr="00855130">
              <w:rPr>
                <w:rFonts w:cstheme="minorHAnsi"/>
                <w:b/>
              </w:rPr>
              <w:t>metus, mėnesį, dieną)</w:t>
            </w:r>
          </w:p>
        </w:tc>
        <w:tc>
          <w:tcPr>
            <w:tcW w:w="772" w:type="pct"/>
          </w:tcPr>
          <w:p w14:paraId="3246F561" w14:textId="77777777" w:rsidR="00B07255" w:rsidRPr="00855130" w:rsidRDefault="00B07255" w:rsidP="00785470">
            <w:pPr>
              <w:spacing w:after="0"/>
              <w:jc w:val="center"/>
              <w:rPr>
                <w:rFonts w:cstheme="minorHAnsi"/>
                <w:b/>
              </w:rPr>
            </w:pPr>
            <w:r w:rsidRPr="00855130">
              <w:rPr>
                <w:rFonts w:cstheme="minorHAnsi"/>
                <w:b/>
              </w:rPr>
              <w:t xml:space="preserve">Užsakovo identifikavimo duomenys </w:t>
            </w:r>
          </w:p>
        </w:tc>
        <w:tc>
          <w:tcPr>
            <w:tcW w:w="933" w:type="pct"/>
          </w:tcPr>
          <w:p w14:paraId="67404940" w14:textId="77777777" w:rsidR="00B07255" w:rsidRPr="00855130" w:rsidRDefault="00B07255" w:rsidP="00785470">
            <w:pPr>
              <w:spacing w:after="0"/>
              <w:jc w:val="center"/>
              <w:rPr>
                <w:rFonts w:cstheme="minorHAnsi"/>
                <w:b/>
              </w:rPr>
            </w:pPr>
            <w:r w:rsidRPr="00855130">
              <w:rPr>
                <w:rFonts w:cstheme="minorHAnsi"/>
                <w:b/>
              </w:rPr>
              <w:t>Užsakovų pažymos (atsiliepimai) apie tinkamai atliktus darbus</w:t>
            </w:r>
            <w:r w:rsidRPr="00855130">
              <w:rPr>
                <w:rFonts w:cstheme="minorHAnsi"/>
              </w:rPr>
              <w:t>***</w:t>
            </w:r>
          </w:p>
          <w:p w14:paraId="2847133D" w14:textId="77777777" w:rsidR="00B07255" w:rsidRPr="00F218DE" w:rsidRDefault="00B07255" w:rsidP="00785470">
            <w:pPr>
              <w:spacing w:after="0"/>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785470" w:rsidRPr="00855130" w14:paraId="086447D2" w14:textId="77777777" w:rsidTr="00785470">
        <w:tc>
          <w:tcPr>
            <w:tcW w:w="301" w:type="pct"/>
          </w:tcPr>
          <w:p w14:paraId="7862A766" w14:textId="77777777" w:rsidR="00B07255" w:rsidRPr="00855130" w:rsidRDefault="00B07255" w:rsidP="007C2ECA">
            <w:pPr>
              <w:jc w:val="center"/>
              <w:rPr>
                <w:rFonts w:cstheme="minorHAnsi"/>
                <w:b/>
                <w:i/>
              </w:rPr>
            </w:pPr>
            <w:r w:rsidRPr="00855130">
              <w:rPr>
                <w:rFonts w:cstheme="minorHAnsi"/>
                <w:b/>
                <w:i/>
              </w:rPr>
              <w:t>1</w:t>
            </w:r>
          </w:p>
        </w:tc>
        <w:tc>
          <w:tcPr>
            <w:tcW w:w="1032" w:type="pct"/>
          </w:tcPr>
          <w:p w14:paraId="7BBCE0EC" w14:textId="77777777" w:rsidR="00B07255" w:rsidRPr="00855130" w:rsidRDefault="00B07255" w:rsidP="007C2ECA">
            <w:pPr>
              <w:jc w:val="center"/>
              <w:rPr>
                <w:rFonts w:cstheme="minorHAnsi"/>
                <w:b/>
                <w:i/>
              </w:rPr>
            </w:pPr>
            <w:r w:rsidRPr="00855130">
              <w:rPr>
                <w:rFonts w:cstheme="minorHAnsi"/>
                <w:b/>
                <w:i/>
              </w:rPr>
              <w:t>2</w:t>
            </w:r>
          </w:p>
        </w:tc>
        <w:tc>
          <w:tcPr>
            <w:tcW w:w="982" w:type="pct"/>
          </w:tcPr>
          <w:p w14:paraId="180DBB18" w14:textId="77777777" w:rsidR="00B07255" w:rsidRPr="00855130" w:rsidRDefault="00B07255" w:rsidP="007C2ECA">
            <w:pPr>
              <w:jc w:val="center"/>
              <w:rPr>
                <w:rFonts w:cstheme="minorHAnsi"/>
                <w:b/>
                <w:i/>
              </w:rPr>
            </w:pPr>
            <w:r w:rsidRPr="00855130">
              <w:rPr>
                <w:rFonts w:cstheme="minorHAnsi"/>
                <w:b/>
                <w:i/>
              </w:rPr>
              <w:t>3</w:t>
            </w:r>
          </w:p>
        </w:tc>
        <w:tc>
          <w:tcPr>
            <w:tcW w:w="981" w:type="pct"/>
          </w:tcPr>
          <w:p w14:paraId="61CF36D9" w14:textId="77777777" w:rsidR="00B07255" w:rsidRPr="00855130" w:rsidRDefault="00B07255" w:rsidP="007C2ECA">
            <w:pPr>
              <w:jc w:val="center"/>
              <w:rPr>
                <w:rFonts w:cstheme="minorHAnsi"/>
                <w:b/>
                <w:i/>
              </w:rPr>
            </w:pPr>
            <w:r w:rsidRPr="00855130">
              <w:rPr>
                <w:rFonts w:cstheme="minorHAnsi"/>
                <w:b/>
                <w:i/>
              </w:rPr>
              <w:t>4</w:t>
            </w:r>
          </w:p>
        </w:tc>
        <w:tc>
          <w:tcPr>
            <w:tcW w:w="772" w:type="pct"/>
          </w:tcPr>
          <w:p w14:paraId="65780656" w14:textId="77777777" w:rsidR="00B07255" w:rsidRPr="00855130" w:rsidRDefault="00B07255" w:rsidP="007C2ECA">
            <w:pPr>
              <w:jc w:val="center"/>
              <w:rPr>
                <w:rFonts w:cstheme="minorHAnsi"/>
                <w:b/>
                <w:i/>
              </w:rPr>
            </w:pPr>
            <w:r w:rsidRPr="00855130">
              <w:rPr>
                <w:rFonts w:cstheme="minorHAnsi"/>
                <w:b/>
                <w:i/>
              </w:rPr>
              <w:t>5</w:t>
            </w:r>
          </w:p>
        </w:tc>
        <w:tc>
          <w:tcPr>
            <w:tcW w:w="933" w:type="pct"/>
          </w:tcPr>
          <w:p w14:paraId="4897F379" w14:textId="77777777" w:rsidR="00B07255" w:rsidRPr="00855130" w:rsidRDefault="00B07255" w:rsidP="007C2ECA">
            <w:pPr>
              <w:jc w:val="center"/>
              <w:rPr>
                <w:rFonts w:cstheme="minorHAnsi"/>
                <w:b/>
                <w:i/>
              </w:rPr>
            </w:pPr>
            <w:r w:rsidRPr="00855130">
              <w:rPr>
                <w:rFonts w:cstheme="minorHAnsi"/>
                <w:b/>
                <w:i/>
              </w:rPr>
              <w:t>6</w:t>
            </w:r>
          </w:p>
        </w:tc>
      </w:tr>
      <w:tr w:rsidR="00785470" w:rsidRPr="00855130" w14:paraId="31E3BDDC" w14:textId="77777777" w:rsidTr="00785470">
        <w:tc>
          <w:tcPr>
            <w:tcW w:w="301" w:type="pct"/>
          </w:tcPr>
          <w:p w14:paraId="0A23F51F" w14:textId="77777777" w:rsidR="00B07255" w:rsidRPr="00855130" w:rsidRDefault="00B07255" w:rsidP="007C2ECA">
            <w:pPr>
              <w:jc w:val="center"/>
              <w:rPr>
                <w:rFonts w:cstheme="minorHAnsi"/>
              </w:rPr>
            </w:pPr>
            <w:r w:rsidRPr="00855130">
              <w:rPr>
                <w:rFonts w:cstheme="minorHAnsi"/>
              </w:rPr>
              <w:t>1</w:t>
            </w:r>
          </w:p>
        </w:tc>
        <w:tc>
          <w:tcPr>
            <w:tcW w:w="1032" w:type="pct"/>
          </w:tcPr>
          <w:p w14:paraId="207F51B9" w14:textId="77777777" w:rsidR="00B07255" w:rsidRPr="00855130" w:rsidRDefault="00B07255" w:rsidP="007C2ECA">
            <w:pPr>
              <w:jc w:val="center"/>
              <w:rPr>
                <w:rFonts w:cstheme="minorHAnsi"/>
                <w:b/>
              </w:rPr>
            </w:pPr>
          </w:p>
        </w:tc>
        <w:tc>
          <w:tcPr>
            <w:tcW w:w="982" w:type="pct"/>
          </w:tcPr>
          <w:p w14:paraId="4F6EE72B" w14:textId="77777777" w:rsidR="00B07255" w:rsidRPr="00855130" w:rsidRDefault="00B07255" w:rsidP="007C2ECA">
            <w:pPr>
              <w:jc w:val="center"/>
              <w:rPr>
                <w:rFonts w:cstheme="minorHAnsi"/>
                <w:b/>
              </w:rPr>
            </w:pPr>
          </w:p>
        </w:tc>
        <w:tc>
          <w:tcPr>
            <w:tcW w:w="981" w:type="pct"/>
          </w:tcPr>
          <w:p w14:paraId="6CA748F7" w14:textId="77777777" w:rsidR="00B07255" w:rsidRPr="00855130" w:rsidRDefault="00B07255" w:rsidP="007C2ECA">
            <w:pPr>
              <w:jc w:val="center"/>
              <w:rPr>
                <w:rFonts w:cstheme="minorHAnsi"/>
                <w:b/>
              </w:rPr>
            </w:pPr>
          </w:p>
        </w:tc>
        <w:tc>
          <w:tcPr>
            <w:tcW w:w="772" w:type="pct"/>
          </w:tcPr>
          <w:p w14:paraId="68A71E98" w14:textId="77777777" w:rsidR="00B07255" w:rsidRPr="00855130" w:rsidRDefault="00B07255" w:rsidP="007C2ECA">
            <w:pPr>
              <w:jc w:val="center"/>
              <w:rPr>
                <w:rFonts w:cstheme="minorHAnsi"/>
                <w:b/>
              </w:rPr>
            </w:pPr>
          </w:p>
        </w:tc>
        <w:tc>
          <w:tcPr>
            <w:tcW w:w="933" w:type="pct"/>
          </w:tcPr>
          <w:p w14:paraId="6E4D9897" w14:textId="77777777" w:rsidR="00B07255" w:rsidRPr="00855130" w:rsidRDefault="00B07255" w:rsidP="007C2ECA">
            <w:pPr>
              <w:jc w:val="center"/>
              <w:rPr>
                <w:rFonts w:cstheme="minorHAnsi"/>
                <w:b/>
              </w:rPr>
            </w:pPr>
          </w:p>
        </w:tc>
      </w:tr>
      <w:tr w:rsidR="00785470" w:rsidRPr="00855130" w14:paraId="40E2698D" w14:textId="77777777" w:rsidTr="00785470">
        <w:tc>
          <w:tcPr>
            <w:tcW w:w="301" w:type="pct"/>
          </w:tcPr>
          <w:p w14:paraId="08F77512" w14:textId="77777777" w:rsidR="00B07255" w:rsidRPr="00855130" w:rsidRDefault="00B07255" w:rsidP="007C2ECA">
            <w:pPr>
              <w:jc w:val="center"/>
              <w:rPr>
                <w:rFonts w:cstheme="minorHAnsi"/>
              </w:rPr>
            </w:pPr>
            <w:r w:rsidRPr="00855130">
              <w:rPr>
                <w:rFonts w:cstheme="minorHAnsi"/>
              </w:rPr>
              <w:t>2</w:t>
            </w:r>
          </w:p>
        </w:tc>
        <w:tc>
          <w:tcPr>
            <w:tcW w:w="1032" w:type="pct"/>
          </w:tcPr>
          <w:p w14:paraId="1852E658" w14:textId="77777777" w:rsidR="00B07255" w:rsidRPr="00855130" w:rsidRDefault="00B07255" w:rsidP="007C2ECA">
            <w:pPr>
              <w:jc w:val="center"/>
              <w:rPr>
                <w:rFonts w:cstheme="minorHAnsi"/>
                <w:b/>
              </w:rPr>
            </w:pPr>
          </w:p>
        </w:tc>
        <w:tc>
          <w:tcPr>
            <w:tcW w:w="982" w:type="pct"/>
          </w:tcPr>
          <w:p w14:paraId="3F5B774A" w14:textId="77777777" w:rsidR="00B07255" w:rsidRPr="00855130" w:rsidRDefault="00B07255" w:rsidP="007C2ECA">
            <w:pPr>
              <w:jc w:val="center"/>
              <w:rPr>
                <w:rFonts w:cstheme="minorHAnsi"/>
                <w:b/>
              </w:rPr>
            </w:pPr>
          </w:p>
        </w:tc>
        <w:tc>
          <w:tcPr>
            <w:tcW w:w="981" w:type="pct"/>
          </w:tcPr>
          <w:p w14:paraId="32FC2A00" w14:textId="77777777" w:rsidR="00B07255" w:rsidRPr="00855130" w:rsidRDefault="00B07255" w:rsidP="007C2ECA">
            <w:pPr>
              <w:jc w:val="center"/>
              <w:rPr>
                <w:rFonts w:cstheme="minorHAnsi"/>
                <w:b/>
              </w:rPr>
            </w:pPr>
          </w:p>
        </w:tc>
        <w:tc>
          <w:tcPr>
            <w:tcW w:w="772" w:type="pct"/>
          </w:tcPr>
          <w:p w14:paraId="0EE40CDB" w14:textId="77777777" w:rsidR="00B07255" w:rsidRPr="00855130" w:rsidRDefault="00B07255" w:rsidP="007C2ECA">
            <w:pPr>
              <w:jc w:val="center"/>
              <w:rPr>
                <w:rFonts w:cstheme="minorHAnsi"/>
                <w:b/>
              </w:rPr>
            </w:pPr>
          </w:p>
        </w:tc>
        <w:tc>
          <w:tcPr>
            <w:tcW w:w="933" w:type="pct"/>
          </w:tcPr>
          <w:p w14:paraId="5DCDF2A4" w14:textId="77777777" w:rsidR="00B07255" w:rsidRPr="00855130" w:rsidRDefault="00B07255" w:rsidP="007C2ECA">
            <w:pPr>
              <w:jc w:val="center"/>
              <w:rPr>
                <w:rFonts w:cstheme="minorHAnsi"/>
                <w:b/>
              </w:rPr>
            </w:pPr>
          </w:p>
        </w:tc>
      </w:tr>
      <w:tr w:rsidR="00785470" w:rsidRPr="00855130" w14:paraId="596575FA" w14:textId="77777777" w:rsidTr="00785470">
        <w:tc>
          <w:tcPr>
            <w:tcW w:w="301" w:type="pct"/>
          </w:tcPr>
          <w:p w14:paraId="48F8163F" w14:textId="77777777" w:rsidR="00B07255" w:rsidRPr="00855130" w:rsidRDefault="00B07255" w:rsidP="007C2ECA">
            <w:pPr>
              <w:jc w:val="center"/>
              <w:rPr>
                <w:rFonts w:cstheme="minorHAnsi"/>
              </w:rPr>
            </w:pPr>
            <w:r w:rsidRPr="00855130">
              <w:rPr>
                <w:rFonts w:cstheme="minorHAnsi"/>
              </w:rPr>
              <w:t>3</w:t>
            </w:r>
          </w:p>
        </w:tc>
        <w:tc>
          <w:tcPr>
            <w:tcW w:w="1032" w:type="pct"/>
          </w:tcPr>
          <w:p w14:paraId="707A486C" w14:textId="77777777" w:rsidR="00B07255" w:rsidRPr="00855130" w:rsidRDefault="00B07255" w:rsidP="007C2ECA">
            <w:pPr>
              <w:jc w:val="center"/>
              <w:rPr>
                <w:rFonts w:cstheme="minorHAnsi"/>
                <w:b/>
              </w:rPr>
            </w:pPr>
          </w:p>
        </w:tc>
        <w:tc>
          <w:tcPr>
            <w:tcW w:w="982" w:type="pct"/>
          </w:tcPr>
          <w:p w14:paraId="1E3959C3" w14:textId="77777777" w:rsidR="00B07255" w:rsidRPr="00855130" w:rsidRDefault="00B07255" w:rsidP="007C2ECA">
            <w:pPr>
              <w:jc w:val="center"/>
              <w:rPr>
                <w:rFonts w:cstheme="minorHAnsi"/>
                <w:b/>
              </w:rPr>
            </w:pPr>
          </w:p>
        </w:tc>
        <w:tc>
          <w:tcPr>
            <w:tcW w:w="981" w:type="pct"/>
          </w:tcPr>
          <w:p w14:paraId="19355181" w14:textId="77777777" w:rsidR="00B07255" w:rsidRPr="00855130" w:rsidRDefault="00B07255" w:rsidP="007C2ECA">
            <w:pPr>
              <w:jc w:val="center"/>
              <w:rPr>
                <w:rFonts w:cstheme="minorHAnsi"/>
                <w:b/>
              </w:rPr>
            </w:pPr>
          </w:p>
        </w:tc>
        <w:tc>
          <w:tcPr>
            <w:tcW w:w="772" w:type="pct"/>
          </w:tcPr>
          <w:p w14:paraId="2D84762A" w14:textId="77777777" w:rsidR="00B07255" w:rsidRPr="00855130" w:rsidRDefault="00B07255" w:rsidP="007C2ECA">
            <w:pPr>
              <w:jc w:val="center"/>
              <w:rPr>
                <w:rFonts w:cstheme="minorHAnsi"/>
                <w:b/>
              </w:rPr>
            </w:pPr>
          </w:p>
        </w:tc>
        <w:tc>
          <w:tcPr>
            <w:tcW w:w="933" w:type="pct"/>
          </w:tcPr>
          <w:p w14:paraId="4DB5FADB" w14:textId="77777777" w:rsidR="00B07255" w:rsidRPr="00855130" w:rsidRDefault="00B07255" w:rsidP="007C2ECA">
            <w:pPr>
              <w:jc w:val="center"/>
              <w:rPr>
                <w:rFonts w:cstheme="minorHAnsi"/>
                <w:b/>
              </w:rPr>
            </w:pPr>
          </w:p>
        </w:tc>
      </w:tr>
    </w:tbl>
    <w:p w14:paraId="7D00901D" w14:textId="77777777" w:rsidR="00BF3FB1" w:rsidRPr="00855130" w:rsidRDefault="00BF3FB1" w:rsidP="00B07255">
      <w:pPr>
        <w:rPr>
          <w:rFonts w:eastAsiaTheme="minorHAnsi" w:cstheme="minorHAnsi"/>
          <w:sz w:val="24"/>
          <w:szCs w:val="24"/>
        </w:rPr>
      </w:pPr>
    </w:p>
    <w:p w14:paraId="0DDCFD49" w14:textId="77777777" w:rsidR="00B07255" w:rsidRPr="00855130" w:rsidRDefault="00B07255" w:rsidP="00ED5BBC">
      <w:pPr>
        <w:spacing w:line="280" w:lineRule="atLeast"/>
        <w:ind w:left="360" w:hanging="502"/>
        <w:jc w:val="both"/>
        <w:rPr>
          <w:rFonts w:cstheme="minorHAnsi"/>
          <w:i/>
          <w:u w:val="single"/>
        </w:rPr>
      </w:pPr>
      <w:r w:rsidRPr="00855130">
        <w:rPr>
          <w:rFonts w:cstheme="minorHAnsi"/>
          <w:i/>
          <w:u w:val="single"/>
        </w:rPr>
        <w:t>Pastabos:</w:t>
      </w:r>
    </w:p>
    <w:p w14:paraId="71ED947C" w14:textId="15C43102" w:rsidR="00B07255" w:rsidRPr="00855130" w:rsidRDefault="00B07255" w:rsidP="00ED5BBC">
      <w:pPr>
        <w:spacing w:line="280" w:lineRule="atLeast"/>
        <w:ind w:left="-142"/>
        <w:jc w:val="both"/>
        <w:rPr>
          <w:rFonts w:cstheme="minorHAnsi"/>
          <w:i/>
          <w:u w:val="single"/>
        </w:rPr>
      </w:pPr>
      <w:r w:rsidRPr="00855130">
        <w:rPr>
          <w:rFonts w:cstheme="minorHAnsi"/>
        </w:rPr>
        <w:t xml:space="preserve">* </w:t>
      </w:r>
      <w:r w:rsidRPr="00855130">
        <w:rPr>
          <w:rFonts w:cstheme="minorHAnsi"/>
          <w:i/>
        </w:rPr>
        <w:t xml:space="preserve">Nurodoma per 4 stulpelyje nurodytą laikotarpį atliktų </w:t>
      </w:r>
      <w:r w:rsidR="0069426D" w:rsidRPr="0069426D">
        <w:rPr>
          <w:rFonts w:ascii="Calibri" w:hAnsi="Calibri" w:cs="Calibri"/>
          <w:bCs/>
          <w:i/>
          <w:iCs/>
        </w:rPr>
        <w:t>susisiekimo komunikacijų statinių naujos statybos ir (ar) rekonstravimo, ir (ar) remonto darbų</w:t>
      </w:r>
      <w:r w:rsidR="0069426D" w:rsidRPr="00855130">
        <w:rPr>
          <w:rFonts w:cstheme="minorHAnsi"/>
          <w:i/>
        </w:rPr>
        <w:t xml:space="preserve"> </w:t>
      </w:r>
      <w:r w:rsidRPr="00855130">
        <w:rPr>
          <w:rFonts w:cstheme="minorHAnsi"/>
          <w:i/>
        </w:rPr>
        <w:t xml:space="preserve">(darbai, kuriuos tiekėjas, tiekėjų grupės partneriai, ūkio subjektai, kurių pajėgumais tiekėjas remiasi, atliko savo jėgomis) vertė Eur be PVM. </w:t>
      </w:r>
      <w:r w:rsidRPr="00855130">
        <w:rPr>
          <w:rFonts w:cstheme="minorHAnsi"/>
          <w:bCs/>
          <w:i/>
          <w:iCs/>
        </w:rPr>
        <w:t>Tiekėjui,</w:t>
      </w:r>
      <w:r w:rsidRPr="00855130">
        <w:rPr>
          <w:rFonts w:cstheme="minorHAnsi"/>
          <w:i/>
        </w:rPr>
        <w:t xml:space="preserve"> tiekėjų grupės partneriui, ūkio subjektui, kurio pajėgumais tiekėjas remiasi, </w:t>
      </w:r>
      <w:r w:rsidRPr="00855130">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166FCF05" w:rsidR="00B07255" w:rsidRPr="00855130" w:rsidRDefault="00B07255" w:rsidP="00ED5BBC">
      <w:pPr>
        <w:spacing w:line="280" w:lineRule="atLeast"/>
        <w:ind w:left="-142"/>
        <w:jc w:val="both"/>
        <w:rPr>
          <w:rFonts w:eastAsia="Calibri" w:cstheme="minorHAnsi"/>
          <w:i/>
        </w:rPr>
      </w:pPr>
      <w:r w:rsidRPr="00855130">
        <w:rPr>
          <w:rFonts w:eastAsia="Calibri" w:cstheme="minorHAnsi"/>
          <w:i/>
        </w:rPr>
        <w:t xml:space="preserve">Į atliktų </w:t>
      </w:r>
      <w:r w:rsidR="007B6D48">
        <w:rPr>
          <w:rFonts w:eastAsia="Calibri" w:cstheme="minorHAnsi"/>
          <w:i/>
        </w:rPr>
        <w:t>statybos</w:t>
      </w:r>
      <w:r w:rsidRPr="00855130">
        <w:rPr>
          <w:rFonts w:eastAsia="Calibri" w:cstheme="minorHAnsi"/>
          <w:i/>
        </w:rPr>
        <w:t xml:space="preserve"> darbų vertę negali būti įskaityta </w:t>
      </w:r>
      <w:r w:rsidRPr="00855130">
        <w:rPr>
          <w:rFonts w:eastAsia="Calibri" w:cstheme="minorHAnsi"/>
          <w:i/>
          <w:shd w:val="clear" w:color="auto" w:fill="FFFFFF"/>
        </w:rPr>
        <w:t>projektavimo</w:t>
      </w:r>
      <w:r w:rsidRPr="00855130">
        <w:rPr>
          <w:rFonts w:eastAsia="Calibri" w:cstheme="minorHAnsi"/>
          <w:i/>
        </w:rPr>
        <w:t>, projekto vykdymo priežiūros paslaugų vertė, jei tos paslaugos buvo atliktos kartu su statybos darbais</w:t>
      </w:r>
      <w:r w:rsidR="007B6D48">
        <w:rPr>
          <w:rFonts w:eastAsia="Calibri" w:cstheme="minorHAnsi"/>
          <w:i/>
        </w:rPr>
        <w:t>.</w:t>
      </w:r>
    </w:p>
    <w:p w14:paraId="6B32E14D" w14:textId="77777777" w:rsidR="00B07255" w:rsidRPr="00855130" w:rsidRDefault="00B07255" w:rsidP="00ED5BBC">
      <w:pPr>
        <w:spacing w:line="280" w:lineRule="atLeast"/>
        <w:ind w:left="-142"/>
        <w:jc w:val="both"/>
        <w:rPr>
          <w:rFonts w:cstheme="minorHAnsi"/>
          <w:i/>
          <w:u w:val="single"/>
        </w:rPr>
      </w:pPr>
      <w:r w:rsidRPr="00855130">
        <w:rPr>
          <w:rFonts w:cstheme="minorHAnsi"/>
          <w:b/>
        </w:rPr>
        <w:t>**</w:t>
      </w:r>
      <w:r w:rsidRPr="00855130">
        <w:rPr>
          <w:rFonts w:cstheme="minorHAnsi"/>
        </w:rPr>
        <w:t xml:space="preserve"> </w:t>
      </w:r>
      <w:r w:rsidRPr="00855130">
        <w:rPr>
          <w:rFonts w:cstheme="minorHAnsi"/>
          <w:i/>
        </w:rPr>
        <w:t xml:space="preserve">Atliktų statybos darbų sąraše turi būti nurodyti darbai per pastaruosius 5 metus iki pasiūlymo pateikimo </w:t>
      </w:r>
      <w:r w:rsidRPr="00855130">
        <w:rPr>
          <w:rFonts w:cstheme="minorHAnsi"/>
          <w:i/>
          <w:color w:val="FF0000"/>
        </w:rPr>
        <w:t>termino pabaigos dienos.</w:t>
      </w:r>
      <w:r w:rsidRPr="00855130">
        <w:rPr>
          <w:rFonts w:cstheme="minorHAnsi"/>
          <w:i/>
        </w:rPr>
        <w:t xml:space="preserve"> Atsižvelgiant į tai, šiame sąraše turi būti nurodytos tikslios darbų atlikimo (pradžia ir pabaiga) datos.</w:t>
      </w:r>
    </w:p>
    <w:p w14:paraId="19FA489A" w14:textId="77777777" w:rsidR="00B07255" w:rsidRPr="00855130" w:rsidRDefault="00B07255" w:rsidP="00ED5BBC">
      <w:pPr>
        <w:spacing w:line="280" w:lineRule="atLeast"/>
        <w:ind w:left="-142"/>
        <w:jc w:val="both"/>
        <w:rPr>
          <w:rFonts w:cstheme="minorHAnsi"/>
          <w:sz w:val="22"/>
          <w:szCs w:val="22"/>
        </w:rPr>
      </w:pPr>
      <w:r w:rsidRPr="00855130">
        <w:rPr>
          <w:rFonts w:cstheme="minorHAnsi"/>
          <w:b/>
        </w:rPr>
        <w:t xml:space="preserve">*** </w:t>
      </w:r>
      <w:r w:rsidRPr="00855130">
        <w:rPr>
          <w:rFonts w:cstheme="minorHAnsi"/>
          <w:b/>
          <w:i/>
        </w:rPr>
        <w:t>Sąraše nurodyta informacija turi sutapti su Užsakovų pažymose pateikta informacija apie Rangovo atliktus darbus.</w:t>
      </w:r>
    </w:p>
    <w:p w14:paraId="33FEA39D" w14:textId="468CA8FA" w:rsidR="00B07255" w:rsidRPr="00855130" w:rsidRDefault="00B07255" w:rsidP="00B07255">
      <w:pPr>
        <w:rPr>
          <w:rFonts w:eastAsiaTheme="minorHAnsi" w:cstheme="minorHAnsi"/>
          <w:sz w:val="24"/>
          <w:szCs w:val="24"/>
        </w:rPr>
      </w:pPr>
      <w:r w:rsidRPr="00855130">
        <w:rPr>
          <w:rFonts w:eastAsiaTheme="minorHAnsi" w:cstheme="minorHAnsi"/>
          <w:sz w:val="24"/>
          <w:szCs w:val="24"/>
        </w:rPr>
        <w:br w:type="page"/>
      </w: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76" w:name="_Toc19493201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2"/>
      <w:bookmarkEnd w:id="73"/>
      <w:bookmarkEnd w:id="74"/>
      <w:bookmarkEnd w:id="76"/>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73C25D5C" w14:textId="5EAE2B67" w:rsidR="009170B8" w:rsidRPr="009170B8" w:rsidRDefault="006F3AF6" w:rsidP="0069426D">
      <w:pPr>
        <w:jc w:val="both"/>
        <w:rPr>
          <w:bCs/>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sectPr w:rsidR="009170B8"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4FF3A" w14:textId="77777777" w:rsidR="00437EE0" w:rsidRDefault="00437EE0" w:rsidP="00D05666">
      <w:r>
        <w:separator/>
      </w:r>
    </w:p>
  </w:endnote>
  <w:endnote w:type="continuationSeparator" w:id="0">
    <w:p w14:paraId="092D9D31" w14:textId="77777777" w:rsidR="00437EE0" w:rsidRDefault="00437EE0" w:rsidP="00D05666">
      <w:r>
        <w:continuationSeparator/>
      </w:r>
    </w:p>
  </w:endnote>
  <w:endnote w:type="continuationNotice" w:id="1">
    <w:p w14:paraId="71D72126" w14:textId="77777777" w:rsidR="00437EE0" w:rsidRDefault="00437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rebuchetMS">
    <w:altName w:val="Yu Gothic"/>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59" w:name="_Hlk189469307"/>
    <w:bookmarkEnd w:id="5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37B20" w14:textId="77777777" w:rsidR="00437EE0" w:rsidRDefault="00437EE0" w:rsidP="00D05666">
      <w:r>
        <w:separator/>
      </w:r>
    </w:p>
  </w:footnote>
  <w:footnote w:type="continuationSeparator" w:id="0">
    <w:p w14:paraId="0ED3E894" w14:textId="77777777" w:rsidR="00437EE0" w:rsidRDefault="00437EE0" w:rsidP="00D05666">
      <w:r>
        <w:continuationSeparator/>
      </w:r>
    </w:p>
  </w:footnote>
  <w:footnote w:type="continuationNotice" w:id="1">
    <w:p w14:paraId="53217D93" w14:textId="77777777" w:rsidR="00437EE0" w:rsidRDefault="00437E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B60200"/>
    <w:multiLevelType w:val="multilevel"/>
    <w:tmpl w:val="D04EF8CA"/>
    <w:lvl w:ilvl="0">
      <w:start w:val="6"/>
      <w:numFmt w:val="decimal"/>
      <w:lvlText w:val="%1."/>
      <w:lvlJc w:val="left"/>
      <w:pPr>
        <w:ind w:left="495" w:hanging="495"/>
      </w:pPr>
      <w:rPr>
        <w:rFonts w:hint="default"/>
        <w:b w:val="0"/>
        <w:bCs w:val="0"/>
      </w:rPr>
    </w:lvl>
    <w:lvl w:ilvl="1">
      <w:start w:val="1"/>
      <w:numFmt w:val="decimal"/>
      <w:lvlText w:val="%1.%2."/>
      <w:lvlJc w:val="left"/>
      <w:pPr>
        <w:ind w:left="495" w:hanging="495"/>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2"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5"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4"/>
  </w:num>
  <w:num w:numId="2" w16cid:durableId="1710764455">
    <w:abstractNumId w:val="3"/>
  </w:num>
  <w:num w:numId="3" w16cid:durableId="1345669955">
    <w:abstractNumId w:val="27"/>
  </w:num>
  <w:num w:numId="4" w16cid:durableId="104884047">
    <w:abstractNumId w:val="32"/>
  </w:num>
  <w:num w:numId="5" w16cid:durableId="1447963040">
    <w:abstractNumId w:val="23"/>
  </w:num>
  <w:num w:numId="6" w16cid:durableId="539245197">
    <w:abstractNumId w:val="39"/>
  </w:num>
  <w:num w:numId="7" w16cid:durableId="2063602016">
    <w:abstractNumId w:val="35"/>
  </w:num>
  <w:num w:numId="8" w16cid:durableId="449015397">
    <w:abstractNumId w:val="2"/>
  </w:num>
  <w:num w:numId="9" w16cid:durableId="2039424205">
    <w:abstractNumId w:val="36"/>
  </w:num>
  <w:num w:numId="10" w16cid:durableId="1021665926">
    <w:abstractNumId w:val="34"/>
  </w:num>
  <w:num w:numId="11" w16cid:durableId="620234819">
    <w:abstractNumId w:val="31"/>
  </w:num>
  <w:num w:numId="12" w16cid:durableId="254481040">
    <w:abstractNumId w:val="18"/>
  </w:num>
  <w:num w:numId="13" w16cid:durableId="903875615">
    <w:abstractNumId w:val="22"/>
  </w:num>
  <w:num w:numId="14" w16cid:durableId="688914854">
    <w:abstractNumId w:val="33"/>
  </w:num>
  <w:num w:numId="15" w16cid:durableId="1830712269">
    <w:abstractNumId w:val="4"/>
  </w:num>
  <w:num w:numId="16" w16cid:durableId="1582983240">
    <w:abstractNumId w:val="9"/>
  </w:num>
  <w:num w:numId="17" w16cid:durableId="343635980">
    <w:abstractNumId w:val="21"/>
  </w:num>
  <w:num w:numId="18" w16cid:durableId="1469007506">
    <w:abstractNumId w:val="30"/>
  </w:num>
  <w:num w:numId="19" w16cid:durableId="1015961271">
    <w:abstractNumId w:val="28"/>
  </w:num>
  <w:num w:numId="20" w16cid:durableId="929657983">
    <w:abstractNumId w:val="13"/>
  </w:num>
  <w:num w:numId="21" w16cid:durableId="2109304844">
    <w:abstractNumId w:val="6"/>
  </w:num>
  <w:num w:numId="22" w16cid:durableId="1186752619">
    <w:abstractNumId w:val="26"/>
  </w:num>
  <w:num w:numId="23" w16cid:durableId="1229926991">
    <w:abstractNumId w:val="15"/>
  </w:num>
  <w:num w:numId="24" w16cid:durableId="730466029">
    <w:abstractNumId w:val="29"/>
  </w:num>
  <w:num w:numId="25" w16cid:durableId="247464977">
    <w:abstractNumId w:val="0"/>
  </w:num>
  <w:num w:numId="26" w16cid:durableId="462623829">
    <w:abstractNumId w:val="19"/>
  </w:num>
  <w:num w:numId="27" w16cid:durableId="1721854043">
    <w:abstractNumId w:val="37"/>
  </w:num>
  <w:num w:numId="28" w16cid:durableId="988049973">
    <w:abstractNumId w:val="12"/>
  </w:num>
  <w:num w:numId="29" w16cid:durableId="537623467">
    <w:abstractNumId w:val="7"/>
  </w:num>
  <w:num w:numId="30" w16cid:durableId="819344351">
    <w:abstractNumId w:val="1"/>
  </w:num>
  <w:num w:numId="31" w16cid:durableId="2024895718">
    <w:abstractNumId w:val="10"/>
  </w:num>
  <w:num w:numId="32" w16cid:durableId="1153567884">
    <w:abstractNumId w:val="38"/>
  </w:num>
  <w:num w:numId="33" w16cid:durableId="113138720">
    <w:abstractNumId w:val="16"/>
  </w:num>
  <w:num w:numId="34" w16cid:durableId="2032562557">
    <w:abstractNumId w:val="17"/>
  </w:num>
  <w:num w:numId="35" w16cid:durableId="1095125442">
    <w:abstractNumId w:val="20"/>
  </w:num>
  <w:num w:numId="36" w16cid:durableId="169371563">
    <w:abstractNumId w:val="25"/>
  </w:num>
  <w:num w:numId="37" w16cid:durableId="1391028978">
    <w:abstractNumId w:val="8"/>
  </w:num>
  <w:num w:numId="38" w16cid:durableId="1858809266">
    <w:abstractNumId w:val="40"/>
  </w:num>
  <w:num w:numId="39" w16cid:durableId="445924250">
    <w:abstractNumId w:val="24"/>
  </w:num>
  <w:num w:numId="40" w16cid:durableId="1725525084">
    <w:abstractNumId w:val="11"/>
  </w:num>
  <w:num w:numId="41" w16cid:durableId="113772540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A1"/>
    <w:rsid w:val="00053139"/>
    <w:rsid w:val="0005396D"/>
    <w:rsid w:val="00053ABC"/>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03B"/>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1BCB"/>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21"/>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4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338"/>
    <w:rsid w:val="001D0440"/>
    <w:rsid w:val="001D0C0E"/>
    <w:rsid w:val="001D2038"/>
    <w:rsid w:val="001D2623"/>
    <w:rsid w:val="001D2CB6"/>
    <w:rsid w:val="001D37D8"/>
    <w:rsid w:val="001D414C"/>
    <w:rsid w:val="001D41F4"/>
    <w:rsid w:val="001D5752"/>
    <w:rsid w:val="001D612E"/>
    <w:rsid w:val="001D65F8"/>
    <w:rsid w:val="001D7492"/>
    <w:rsid w:val="001D75EC"/>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BBE"/>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F2D"/>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801"/>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5C5"/>
    <w:rsid w:val="002960E2"/>
    <w:rsid w:val="002970CF"/>
    <w:rsid w:val="00297490"/>
    <w:rsid w:val="002974D4"/>
    <w:rsid w:val="002A00F8"/>
    <w:rsid w:val="002A136F"/>
    <w:rsid w:val="002A19E0"/>
    <w:rsid w:val="002A1EB6"/>
    <w:rsid w:val="002A25D9"/>
    <w:rsid w:val="002A3B3E"/>
    <w:rsid w:val="002A3C89"/>
    <w:rsid w:val="002A43AA"/>
    <w:rsid w:val="002A4AC9"/>
    <w:rsid w:val="002A4FC0"/>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BAF"/>
    <w:rsid w:val="002C5F26"/>
    <w:rsid w:val="002C5FF7"/>
    <w:rsid w:val="002C65B9"/>
    <w:rsid w:val="002C7383"/>
    <w:rsid w:val="002C7E1B"/>
    <w:rsid w:val="002D1083"/>
    <w:rsid w:val="002D126D"/>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3245"/>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B78B0"/>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FCB"/>
    <w:rsid w:val="003D33F6"/>
    <w:rsid w:val="003D342C"/>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4668"/>
    <w:rsid w:val="0042470D"/>
    <w:rsid w:val="00424B94"/>
    <w:rsid w:val="00424C4C"/>
    <w:rsid w:val="004252AF"/>
    <w:rsid w:val="0042578B"/>
    <w:rsid w:val="004257A5"/>
    <w:rsid w:val="00425CFB"/>
    <w:rsid w:val="0042788E"/>
    <w:rsid w:val="00430166"/>
    <w:rsid w:val="00430779"/>
    <w:rsid w:val="00431627"/>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37EE0"/>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299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57C3"/>
    <w:rsid w:val="004C606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D2"/>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2B8"/>
    <w:rsid w:val="00500818"/>
    <w:rsid w:val="00501200"/>
    <w:rsid w:val="00501215"/>
    <w:rsid w:val="00501363"/>
    <w:rsid w:val="005013CC"/>
    <w:rsid w:val="005020EF"/>
    <w:rsid w:val="0050218B"/>
    <w:rsid w:val="0050224F"/>
    <w:rsid w:val="005032DE"/>
    <w:rsid w:val="005035B0"/>
    <w:rsid w:val="00503E5F"/>
    <w:rsid w:val="005040E5"/>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946"/>
    <w:rsid w:val="00515C55"/>
    <w:rsid w:val="00515CBD"/>
    <w:rsid w:val="00515ED0"/>
    <w:rsid w:val="00516043"/>
    <w:rsid w:val="0051611C"/>
    <w:rsid w:val="0051669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0B29"/>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7A5"/>
    <w:rsid w:val="005B2A1D"/>
    <w:rsid w:val="005B2C82"/>
    <w:rsid w:val="005B2D9B"/>
    <w:rsid w:val="005B2FD0"/>
    <w:rsid w:val="005B34A6"/>
    <w:rsid w:val="005B36D6"/>
    <w:rsid w:val="005B383F"/>
    <w:rsid w:val="005B3D70"/>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E769D"/>
    <w:rsid w:val="005F0106"/>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9BF"/>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80C"/>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A49"/>
    <w:rsid w:val="00655F17"/>
    <w:rsid w:val="00656CF0"/>
    <w:rsid w:val="0065718B"/>
    <w:rsid w:val="006576CC"/>
    <w:rsid w:val="00657F0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6D"/>
    <w:rsid w:val="006942B0"/>
    <w:rsid w:val="006944F4"/>
    <w:rsid w:val="00694911"/>
    <w:rsid w:val="00696781"/>
    <w:rsid w:val="006967C9"/>
    <w:rsid w:val="00696B64"/>
    <w:rsid w:val="00696EED"/>
    <w:rsid w:val="0069732B"/>
    <w:rsid w:val="006974CE"/>
    <w:rsid w:val="00697FA2"/>
    <w:rsid w:val="006A049B"/>
    <w:rsid w:val="006A1307"/>
    <w:rsid w:val="006A13BA"/>
    <w:rsid w:val="006A1585"/>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2ED7"/>
    <w:rsid w:val="006C3B38"/>
    <w:rsid w:val="006C3D30"/>
    <w:rsid w:val="006C4A69"/>
    <w:rsid w:val="006C4B06"/>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4467"/>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4F90"/>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F6"/>
    <w:rsid w:val="007245C1"/>
    <w:rsid w:val="00724B68"/>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3E1"/>
    <w:rsid w:val="00777670"/>
    <w:rsid w:val="00777DC5"/>
    <w:rsid w:val="007800A6"/>
    <w:rsid w:val="00780F8E"/>
    <w:rsid w:val="00782B3B"/>
    <w:rsid w:val="00782BF8"/>
    <w:rsid w:val="00782DCD"/>
    <w:rsid w:val="007834AA"/>
    <w:rsid w:val="00783536"/>
    <w:rsid w:val="00783C19"/>
    <w:rsid w:val="0078453C"/>
    <w:rsid w:val="00785470"/>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D48"/>
    <w:rsid w:val="007B6F6D"/>
    <w:rsid w:val="007B732B"/>
    <w:rsid w:val="007B7651"/>
    <w:rsid w:val="007B773D"/>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7B8"/>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7F75B4"/>
    <w:rsid w:val="0080079C"/>
    <w:rsid w:val="00801886"/>
    <w:rsid w:val="0080269D"/>
    <w:rsid w:val="008040CB"/>
    <w:rsid w:val="008043C9"/>
    <w:rsid w:val="008047A6"/>
    <w:rsid w:val="00804D0F"/>
    <w:rsid w:val="00804F45"/>
    <w:rsid w:val="00805207"/>
    <w:rsid w:val="008055AB"/>
    <w:rsid w:val="0080573E"/>
    <w:rsid w:val="00805D63"/>
    <w:rsid w:val="00806044"/>
    <w:rsid w:val="00806116"/>
    <w:rsid w:val="00806360"/>
    <w:rsid w:val="0080744C"/>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793"/>
    <w:rsid w:val="008174BC"/>
    <w:rsid w:val="008176D9"/>
    <w:rsid w:val="00817D5A"/>
    <w:rsid w:val="00820113"/>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F0"/>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FB3"/>
    <w:rsid w:val="009022A1"/>
    <w:rsid w:val="009025EC"/>
    <w:rsid w:val="00902D7B"/>
    <w:rsid w:val="009032BE"/>
    <w:rsid w:val="009034DF"/>
    <w:rsid w:val="00903F2F"/>
    <w:rsid w:val="009043AE"/>
    <w:rsid w:val="00904BC4"/>
    <w:rsid w:val="00905C8B"/>
    <w:rsid w:val="009060B0"/>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E05"/>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97C"/>
    <w:rsid w:val="00993376"/>
    <w:rsid w:val="0099370A"/>
    <w:rsid w:val="00993986"/>
    <w:rsid w:val="00993EC5"/>
    <w:rsid w:val="0099413E"/>
    <w:rsid w:val="00995FEE"/>
    <w:rsid w:val="00996076"/>
    <w:rsid w:val="0099696F"/>
    <w:rsid w:val="00996A31"/>
    <w:rsid w:val="00997065"/>
    <w:rsid w:val="0099736C"/>
    <w:rsid w:val="00997429"/>
    <w:rsid w:val="009978CF"/>
    <w:rsid w:val="009A00F6"/>
    <w:rsid w:val="009A0886"/>
    <w:rsid w:val="009A0DCB"/>
    <w:rsid w:val="009A1655"/>
    <w:rsid w:val="009A180D"/>
    <w:rsid w:val="009A201E"/>
    <w:rsid w:val="009A28D4"/>
    <w:rsid w:val="009A3252"/>
    <w:rsid w:val="009A3462"/>
    <w:rsid w:val="009A3A73"/>
    <w:rsid w:val="009A43BF"/>
    <w:rsid w:val="009A50B5"/>
    <w:rsid w:val="009A61DC"/>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DFE"/>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64A"/>
    <w:rsid w:val="009E146A"/>
    <w:rsid w:val="009E1FFB"/>
    <w:rsid w:val="009E20B7"/>
    <w:rsid w:val="009E234A"/>
    <w:rsid w:val="009E2403"/>
    <w:rsid w:val="009E32D9"/>
    <w:rsid w:val="009E3AE6"/>
    <w:rsid w:val="009E3E43"/>
    <w:rsid w:val="009E43D5"/>
    <w:rsid w:val="009E46B6"/>
    <w:rsid w:val="009E46BC"/>
    <w:rsid w:val="009E4CDE"/>
    <w:rsid w:val="009E5998"/>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4EE2"/>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FA7"/>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8C8"/>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587"/>
    <w:rsid w:val="00BE180E"/>
    <w:rsid w:val="00BE1858"/>
    <w:rsid w:val="00BE190E"/>
    <w:rsid w:val="00BE2540"/>
    <w:rsid w:val="00BE2699"/>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9B3"/>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6CA3"/>
    <w:rsid w:val="00D77078"/>
    <w:rsid w:val="00D77165"/>
    <w:rsid w:val="00D7735E"/>
    <w:rsid w:val="00D77C78"/>
    <w:rsid w:val="00D8046D"/>
    <w:rsid w:val="00D80CDF"/>
    <w:rsid w:val="00D8157C"/>
    <w:rsid w:val="00D8178E"/>
    <w:rsid w:val="00D820FC"/>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27C4"/>
    <w:rsid w:val="00DB2857"/>
    <w:rsid w:val="00DB374C"/>
    <w:rsid w:val="00DB3AA8"/>
    <w:rsid w:val="00DB3DC2"/>
    <w:rsid w:val="00DB48B9"/>
    <w:rsid w:val="00DB4B5C"/>
    <w:rsid w:val="00DB4CE3"/>
    <w:rsid w:val="00DB532B"/>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B35"/>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9E2"/>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383"/>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2B7"/>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0BC5"/>
    <w:rsid w:val="00EF13E9"/>
    <w:rsid w:val="00EF22B7"/>
    <w:rsid w:val="00EF2BEA"/>
    <w:rsid w:val="00EF2C7C"/>
    <w:rsid w:val="00EF393F"/>
    <w:rsid w:val="00EF4F2A"/>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5ABB"/>
    <w:rsid w:val="00F05F84"/>
    <w:rsid w:val="00F065D6"/>
    <w:rsid w:val="00F07198"/>
    <w:rsid w:val="00F07575"/>
    <w:rsid w:val="00F0779F"/>
    <w:rsid w:val="00F078B1"/>
    <w:rsid w:val="00F103DC"/>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58"/>
    <w:rsid w:val="00F650C8"/>
    <w:rsid w:val="00F65227"/>
    <w:rsid w:val="00F65C45"/>
    <w:rsid w:val="00F65FD3"/>
    <w:rsid w:val="00F65FF2"/>
    <w:rsid w:val="00F6698E"/>
    <w:rsid w:val="00F67417"/>
    <w:rsid w:val="00F67884"/>
    <w:rsid w:val="00F678A1"/>
    <w:rsid w:val="00F701DB"/>
    <w:rsid w:val="00F71B90"/>
    <w:rsid w:val="00F71F0C"/>
    <w:rsid w:val="00F7215F"/>
    <w:rsid w:val="00F73B04"/>
    <w:rsid w:val="00F74A31"/>
    <w:rsid w:val="00F75592"/>
    <w:rsid w:val="00F7599F"/>
    <w:rsid w:val="00F75FB4"/>
    <w:rsid w:val="00F7680D"/>
    <w:rsid w:val="00F76C42"/>
    <w:rsid w:val="00F7725C"/>
    <w:rsid w:val="00F7777C"/>
    <w:rsid w:val="00F7789D"/>
    <w:rsid w:val="00F80241"/>
    <w:rsid w:val="00F80B9A"/>
    <w:rsid w:val="00F81695"/>
    <w:rsid w:val="00F81F56"/>
    <w:rsid w:val="00F82282"/>
    <w:rsid w:val="00F82324"/>
    <w:rsid w:val="00F823C1"/>
    <w:rsid w:val="00F83041"/>
    <w:rsid w:val="00F83398"/>
    <w:rsid w:val="00F835DF"/>
    <w:rsid w:val="00F84093"/>
    <w:rsid w:val="00F85285"/>
    <w:rsid w:val="00F85EE3"/>
    <w:rsid w:val="00F869A3"/>
    <w:rsid w:val="00F86AF6"/>
    <w:rsid w:val="00F86F43"/>
    <w:rsid w:val="00F87CD9"/>
    <w:rsid w:val="00F87DF1"/>
    <w:rsid w:val="00F9024D"/>
    <w:rsid w:val="00F906E8"/>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A7DF2"/>
    <w:rsid w:val="00FB001B"/>
    <w:rsid w:val="00FB02F9"/>
    <w:rsid w:val="00FB0339"/>
    <w:rsid w:val="00FB039C"/>
    <w:rsid w:val="00FB059B"/>
    <w:rsid w:val="00FB10F0"/>
    <w:rsid w:val="00FB137D"/>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E16"/>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lanta.miliauskien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1731</TotalTime>
  <Pages>36</Pages>
  <Words>52857</Words>
  <Characters>30130</Characters>
  <Application>Microsoft Office Word</Application>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Gintarė Keserauskienė</cp:lastModifiedBy>
  <cp:revision>168</cp:revision>
  <cp:lastPrinted>2026-03-19T13:57:00Z</cp:lastPrinted>
  <dcterms:created xsi:type="dcterms:W3CDTF">2025-04-17T07:51:00Z</dcterms:created>
  <dcterms:modified xsi:type="dcterms:W3CDTF">2026-03-19T13:57:00Z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